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82AE6" w14:textId="6EA48E3F" w:rsidR="009629E0" w:rsidRPr="00E170D2" w:rsidRDefault="009629E0" w:rsidP="009629E0">
      <w:pPr>
        <w:rPr>
          <w:rFonts w:ascii="Arial" w:hAnsi="Arial" w:cs="Arial"/>
          <w:b/>
          <w:sz w:val="8"/>
          <w:szCs w:val="8"/>
          <w:lang w:val="pl-PL"/>
        </w:rPr>
      </w:pPr>
      <w:r w:rsidRPr="00933A4E">
        <w:rPr>
          <w:rFonts w:ascii="Arial" w:hAnsi="Arial" w:cs="Arial"/>
          <w:b/>
          <w:sz w:val="32"/>
          <w:szCs w:val="32"/>
          <w:lang w:val="pl-PL"/>
        </w:rPr>
        <w:t xml:space="preserve">                          </w:t>
      </w:r>
      <w:r w:rsidRPr="00933A4E">
        <w:rPr>
          <w:rFonts w:ascii="Arial" w:hAnsi="Arial" w:cs="Arial"/>
          <w:b/>
          <w:noProof/>
          <w:sz w:val="32"/>
          <w:szCs w:val="32"/>
          <w:lang w:val="pl-PL"/>
        </w:rPr>
        <w:drawing>
          <wp:inline distT="0" distB="0" distL="0" distR="0" wp14:anchorId="70A0F1C8" wp14:editId="7D412722">
            <wp:extent cx="1432560" cy="793750"/>
            <wp:effectExtent l="0" t="0" r="0" b="6350"/>
            <wp:docPr id="3982114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11458" name=""/>
                    <pic:cNvPicPr/>
                  </pic:nvPicPr>
                  <pic:blipFill rotWithShape="1">
                    <a:blip r:embed="rId8"/>
                    <a:srcRect t="11848" r="66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616" cy="799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33A4E">
        <w:rPr>
          <w:rFonts w:ascii="Arial" w:hAnsi="Arial" w:cs="Arial"/>
          <w:b/>
          <w:sz w:val="32"/>
          <w:szCs w:val="32"/>
          <w:lang w:val="pl-PL"/>
        </w:rPr>
        <w:t xml:space="preserve">                                           </w:t>
      </w:r>
      <w:r w:rsidRPr="00933A4E">
        <w:rPr>
          <w:rFonts w:ascii="Arial" w:hAnsi="Arial" w:cs="Arial"/>
          <w:b/>
          <w:noProof/>
          <w:sz w:val="32"/>
          <w:szCs w:val="32"/>
          <w:lang w:val="pl-PL"/>
        </w:rPr>
        <w:drawing>
          <wp:inline distT="0" distB="0" distL="0" distR="0" wp14:anchorId="5629F132" wp14:editId="5E2FB017">
            <wp:extent cx="1844040" cy="759710"/>
            <wp:effectExtent l="0" t="0" r="3810" b="2540"/>
            <wp:docPr id="7610134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11458" name=""/>
                    <pic:cNvPicPr/>
                  </pic:nvPicPr>
                  <pic:blipFill rotWithShape="1">
                    <a:blip r:embed="rId8"/>
                    <a:srcRect l="48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372" cy="769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682F" w:rsidRPr="00933A4E">
        <w:rPr>
          <w:rFonts w:ascii="Arial" w:hAnsi="Arial" w:cs="Arial"/>
          <w:b/>
          <w:sz w:val="32"/>
          <w:szCs w:val="32"/>
          <w:lang w:val="pl-PL"/>
        </w:rPr>
        <w:br/>
      </w:r>
    </w:p>
    <w:p w14:paraId="27E66FAE" w14:textId="77777777" w:rsidR="00933A4E" w:rsidRPr="00E170D2" w:rsidRDefault="004A3777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E170D2">
        <w:rPr>
          <w:rFonts w:ascii="Arial" w:hAnsi="Arial" w:cs="Arial"/>
          <w:b/>
          <w:sz w:val="28"/>
          <w:szCs w:val="28"/>
          <w:lang w:val="pl-PL"/>
        </w:rPr>
        <w:t>WYMAGANIA EDUKACYJNE – JĘZYK ANGIELSKI</w:t>
      </w:r>
      <w:r w:rsidR="009629E0" w:rsidRPr="00E170D2">
        <w:rPr>
          <w:rFonts w:ascii="Arial" w:hAnsi="Arial" w:cs="Arial"/>
          <w:b/>
          <w:sz w:val="28"/>
          <w:szCs w:val="28"/>
          <w:lang w:val="pl-PL"/>
        </w:rPr>
        <w:t xml:space="preserve"> –  KLASA 4</w:t>
      </w:r>
      <w:r w:rsidR="003009A0" w:rsidRPr="00E170D2">
        <w:rPr>
          <w:rFonts w:ascii="Arial" w:hAnsi="Arial" w:cs="Arial"/>
          <w:b/>
          <w:sz w:val="28"/>
          <w:szCs w:val="28"/>
          <w:lang w:val="pl-PL"/>
        </w:rPr>
        <w:t xml:space="preserve"> </w:t>
      </w:r>
    </w:p>
    <w:p w14:paraId="5EEF9DFB" w14:textId="6B74925D" w:rsidR="001333E2" w:rsidRPr="002A3F62" w:rsidRDefault="00933A4E" w:rsidP="002A3F62">
      <w:pPr>
        <w:ind w:right="-286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E170D2">
        <w:rPr>
          <w:rFonts w:ascii="Arial" w:hAnsi="Arial" w:cs="Arial"/>
          <w:bCs/>
          <w:sz w:val="24"/>
          <w:szCs w:val="24"/>
          <w:lang w:val="pl-PL"/>
        </w:rPr>
        <w:t xml:space="preserve">Poziom biegłości językowej oczekiwany od ucznia </w:t>
      </w:r>
      <w:r w:rsidRPr="00E170D2">
        <w:rPr>
          <w:rFonts w:ascii="Arial" w:hAnsi="Arial" w:cs="Arial"/>
          <w:b/>
          <w:sz w:val="24"/>
          <w:szCs w:val="24"/>
          <w:lang w:val="pl-PL"/>
        </w:rPr>
        <w:t xml:space="preserve">na zakończenie nauki w klasie VIII: </w:t>
      </w:r>
      <w:r w:rsidR="00A26682">
        <w:rPr>
          <w:rFonts w:ascii="Arial" w:hAnsi="Arial" w:cs="Arial"/>
          <w:b/>
          <w:sz w:val="24"/>
          <w:szCs w:val="24"/>
          <w:lang w:val="pl-PL"/>
        </w:rPr>
        <w:t>B1</w:t>
      </w:r>
    </w:p>
    <w:p w14:paraId="4F85047D" w14:textId="2FC8A62D" w:rsidR="00D75026" w:rsidRPr="00933A4E" w:rsidRDefault="009629E0" w:rsidP="00D75026">
      <w:pPr>
        <w:rPr>
          <w:rFonts w:ascii="Arial" w:hAnsi="Arial" w:cs="Arial"/>
          <w:iCs/>
          <w:sz w:val="24"/>
          <w:szCs w:val="24"/>
          <w:lang w:val="pl-PL"/>
        </w:rPr>
      </w:pPr>
      <w:r w:rsidRPr="00933A4E">
        <w:rPr>
          <w:rFonts w:ascii="Arial" w:hAnsi="Arial" w:cs="Arial"/>
          <w:iCs/>
          <w:sz w:val="24"/>
          <w:szCs w:val="24"/>
          <w:lang w:val="pl-PL"/>
        </w:rPr>
        <w:t>Wymagania edukacyjne zostały opracowane zgodnie z podstawą programową obowiązującą od 2026 rok</w:t>
      </w:r>
      <w:r w:rsidR="00DE4B15">
        <w:rPr>
          <w:rFonts w:ascii="Arial" w:hAnsi="Arial" w:cs="Arial"/>
          <w:iCs/>
          <w:sz w:val="24"/>
          <w:szCs w:val="24"/>
          <w:lang w:val="pl-PL"/>
        </w:rPr>
        <w:t>u</w:t>
      </w:r>
      <w:r w:rsidRPr="00933A4E">
        <w:rPr>
          <w:rFonts w:ascii="Arial" w:hAnsi="Arial" w:cs="Arial"/>
          <w:iCs/>
          <w:sz w:val="24"/>
          <w:szCs w:val="24"/>
          <w:lang w:val="pl-PL"/>
        </w:rPr>
        <w:t xml:space="preserve">, programem nauczania języka angielskiego dla II etapu edukacyjnego autorstwa dr Magdaleny Kębłowskiej oraz podręcznikiem </w:t>
      </w:r>
      <w:r w:rsidRPr="00933A4E">
        <w:rPr>
          <w:rFonts w:ascii="Arial" w:hAnsi="Arial" w:cs="Arial"/>
          <w:i/>
          <w:sz w:val="24"/>
          <w:szCs w:val="24"/>
          <w:lang w:val="pl-PL"/>
        </w:rPr>
        <w:t xml:space="preserve">Flash for Teens </w:t>
      </w:r>
      <w:r w:rsidR="00A26682">
        <w:rPr>
          <w:rFonts w:ascii="Arial" w:hAnsi="Arial" w:cs="Arial"/>
          <w:i/>
          <w:sz w:val="24"/>
          <w:szCs w:val="24"/>
          <w:lang w:val="pl-PL"/>
        </w:rPr>
        <w:t>2</w:t>
      </w:r>
      <w:r w:rsidRPr="00933A4E">
        <w:rPr>
          <w:rFonts w:ascii="Arial" w:hAnsi="Arial" w:cs="Arial"/>
          <w:iCs/>
          <w:sz w:val="24"/>
          <w:szCs w:val="24"/>
          <w:lang w:val="pl-PL"/>
        </w:rPr>
        <w:t>.</w:t>
      </w:r>
    </w:p>
    <w:p w14:paraId="61C462BB" w14:textId="39F1FC3A" w:rsidR="001333E2" w:rsidRPr="00FF2B09" w:rsidRDefault="009B682F" w:rsidP="009B682F">
      <w:pPr>
        <w:tabs>
          <w:tab w:val="left" w:pos="2892"/>
        </w:tabs>
        <w:rPr>
          <w:rFonts w:ascii="Arial" w:hAnsi="Arial" w:cs="Arial"/>
          <w:b/>
          <w:bCs/>
          <w:iCs/>
          <w:sz w:val="24"/>
          <w:szCs w:val="24"/>
          <w:lang w:val="pl-PL"/>
        </w:rPr>
      </w:pPr>
      <w:r w:rsidRPr="00933A4E">
        <w:rPr>
          <w:rFonts w:ascii="Arial" w:hAnsi="Arial" w:cs="Arial"/>
          <w:sz w:val="24"/>
          <w:szCs w:val="24"/>
          <w:lang w:val="pl-PL"/>
        </w:rPr>
        <w:tab/>
      </w:r>
      <w:r w:rsidR="000B5313" w:rsidRPr="00933A4E">
        <w:rPr>
          <w:rFonts w:ascii="Arial" w:hAnsi="Arial" w:cs="Arial"/>
          <w:sz w:val="2"/>
          <w:szCs w:val="2"/>
          <w:lang w:val="pl-PL"/>
        </w:rPr>
        <w:br/>
      </w:r>
      <w:r w:rsidR="00D75026" w:rsidRPr="00FF2B09">
        <w:rPr>
          <w:rFonts w:ascii="Arial" w:hAnsi="Arial" w:cs="Arial"/>
          <w:b/>
          <w:bCs/>
          <w:iCs/>
          <w:sz w:val="22"/>
          <w:lang w:val="pl-PL"/>
        </w:rPr>
        <w:t>1. Zakres tematyczny i środki językowe</w:t>
      </w:r>
    </w:p>
    <w:tbl>
      <w:tblPr>
        <w:tblStyle w:val="Tabela-Siatka"/>
        <w:tblW w:w="14850" w:type="dxa"/>
        <w:jc w:val="center"/>
        <w:tblLook w:val="04A0" w:firstRow="1" w:lastRow="0" w:firstColumn="1" w:lastColumn="0" w:noHBand="0" w:noVBand="1"/>
      </w:tblPr>
      <w:tblGrid>
        <w:gridCol w:w="864"/>
        <w:gridCol w:w="2455"/>
        <w:gridCol w:w="11531"/>
      </w:tblGrid>
      <w:tr w:rsidR="001333E2" w:rsidRPr="00933A4E" w14:paraId="0BC39B17" w14:textId="77777777" w:rsidTr="00401A60">
        <w:trPr>
          <w:tblHeader/>
          <w:jc w:val="center"/>
        </w:trPr>
        <w:tc>
          <w:tcPr>
            <w:tcW w:w="864" w:type="dxa"/>
            <w:shd w:val="clear" w:color="auto" w:fill="D9D9D9" w:themeFill="background1" w:themeFillShade="D9"/>
          </w:tcPr>
          <w:p w14:paraId="460C8516" w14:textId="77777777" w:rsidR="001333E2" w:rsidRPr="000A2C78" w:rsidRDefault="004A3777" w:rsidP="009E5FEF">
            <w:pPr>
              <w:spacing w:after="20"/>
              <w:jc w:val="center"/>
              <w:rPr>
                <w:rFonts w:ascii="Arial" w:hAnsi="Arial" w:cs="Arial"/>
                <w:sz w:val="22"/>
              </w:rPr>
            </w:pPr>
            <w:r w:rsidRPr="000A2C78">
              <w:rPr>
                <w:rFonts w:ascii="Arial" w:hAnsi="Arial" w:cs="Arial"/>
                <w:b/>
                <w:sz w:val="22"/>
              </w:rPr>
              <w:t>Moduł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695A7F12" w14:textId="726F0B44" w:rsidR="001333E2" w:rsidRPr="000A2C78" w:rsidRDefault="004A3777" w:rsidP="009E5FEF">
            <w:pPr>
              <w:spacing w:after="20"/>
              <w:jc w:val="center"/>
              <w:rPr>
                <w:rFonts w:ascii="Arial" w:hAnsi="Arial" w:cs="Arial"/>
                <w:sz w:val="22"/>
              </w:rPr>
            </w:pPr>
            <w:r w:rsidRPr="000A2C78">
              <w:rPr>
                <w:rFonts w:ascii="Arial" w:hAnsi="Arial" w:cs="Arial"/>
                <w:b/>
                <w:sz w:val="22"/>
              </w:rPr>
              <w:t>Zakres tematyczny</w:t>
            </w:r>
          </w:p>
        </w:tc>
        <w:tc>
          <w:tcPr>
            <w:tcW w:w="11531" w:type="dxa"/>
            <w:shd w:val="clear" w:color="auto" w:fill="D9D9D9" w:themeFill="background1" w:themeFillShade="D9"/>
          </w:tcPr>
          <w:p w14:paraId="4FC9CCD3" w14:textId="22F2C35C" w:rsidR="006E0C49" w:rsidRPr="000A2C78" w:rsidRDefault="004A3777" w:rsidP="006E0C49">
            <w:pPr>
              <w:spacing w:after="20"/>
              <w:jc w:val="center"/>
              <w:rPr>
                <w:rFonts w:ascii="Arial" w:hAnsi="Arial" w:cs="Arial"/>
                <w:b/>
                <w:sz w:val="22"/>
              </w:rPr>
            </w:pPr>
            <w:r w:rsidRPr="000A2C78">
              <w:rPr>
                <w:rFonts w:ascii="Arial" w:hAnsi="Arial" w:cs="Arial"/>
                <w:b/>
                <w:sz w:val="22"/>
              </w:rPr>
              <w:t xml:space="preserve">Środki </w:t>
            </w:r>
            <w:r w:rsidR="000B5313" w:rsidRPr="000A2C78">
              <w:rPr>
                <w:rFonts w:ascii="Arial" w:hAnsi="Arial" w:cs="Arial"/>
                <w:b/>
                <w:sz w:val="22"/>
              </w:rPr>
              <w:t>językowe</w:t>
            </w:r>
          </w:p>
        </w:tc>
      </w:tr>
      <w:tr w:rsidR="001333E2" w:rsidRPr="00C7075B" w14:paraId="51C94409" w14:textId="77777777" w:rsidTr="00401A60">
        <w:trPr>
          <w:jc w:val="center"/>
        </w:trPr>
        <w:tc>
          <w:tcPr>
            <w:tcW w:w="864" w:type="dxa"/>
          </w:tcPr>
          <w:p w14:paraId="6A216C10" w14:textId="495BF932" w:rsidR="001333E2" w:rsidRPr="00C97E4F" w:rsidRDefault="000A2C78" w:rsidP="00E170D2">
            <w:pPr>
              <w:spacing w:after="20" w:line="2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55" w:type="dxa"/>
          </w:tcPr>
          <w:p w14:paraId="40BB8843" w14:textId="77777777" w:rsidR="001333E2" w:rsidRPr="00C97E4F" w:rsidRDefault="007D29FF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Człowiek</w:t>
            </w:r>
          </w:p>
          <w:p w14:paraId="443A9849" w14:textId="77777777" w:rsidR="00C97E4F" w:rsidRDefault="007D29FF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Edukacj</w:t>
            </w:r>
            <w:r w:rsidR="00C97E4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a</w:t>
            </w:r>
          </w:p>
          <w:p w14:paraId="1F3B902F" w14:textId="679D462A" w:rsidR="00C97E4F" w:rsidRPr="00C97E4F" w:rsidRDefault="00C97E4F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Kultura</w:t>
            </w:r>
          </w:p>
        </w:tc>
        <w:tc>
          <w:tcPr>
            <w:tcW w:w="11531" w:type="dxa"/>
          </w:tcPr>
          <w:p w14:paraId="5102737F" w14:textId="3FDF25BD" w:rsidR="00745FD4" w:rsidRPr="00C97E4F" w:rsidRDefault="00745FD4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011D9F" w:rsidRPr="00C97E4F">
              <w:rPr>
                <w:rFonts w:ascii="Arial" w:hAnsi="Arial" w:cs="Arial"/>
                <w:sz w:val="20"/>
                <w:szCs w:val="20"/>
                <w:lang w:val="pl-PL"/>
              </w:rPr>
              <w:t>powitania i pożegnania</w:t>
            </w:r>
            <w:r w:rsidR="00011D9F">
              <w:rPr>
                <w:rFonts w:ascii="Arial" w:hAnsi="Arial" w:cs="Arial"/>
                <w:sz w:val="20"/>
                <w:szCs w:val="20"/>
                <w:lang w:val="pl-PL"/>
              </w:rPr>
              <w:t xml:space="preserve">; przedstawianie siebie i innych osób; instrukcje szkolne/klasowe; </w:t>
            </w:r>
            <w:r w:rsidR="00011D9F" w:rsidRPr="00011D9F">
              <w:rPr>
                <w:rFonts w:ascii="Arial" w:hAnsi="Arial" w:cs="Arial"/>
                <w:sz w:val="20"/>
                <w:szCs w:val="20"/>
                <w:lang w:val="pl-PL"/>
              </w:rPr>
              <w:t>liczebniki główne 1–100</w:t>
            </w:r>
            <w:r w:rsid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; przedmioty nauczania; 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>słownictwo służące do podawanie czasu</w:t>
            </w:r>
            <w:r w:rsid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>przybory szkolne i wyposażenie klasy</w:t>
            </w:r>
            <w:r w:rsid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; kolory; 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>sprzęt elektroniczny</w:t>
            </w:r>
            <w:r w:rsid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; miesiące; 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>święta i tradycje w Wielkiej Brytanii i w Polsce</w:t>
            </w:r>
          </w:p>
          <w:p w14:paraId="5E8BBC44" w14:textId="02175B82" w:rsidR="00011D9F" w:rsidRDefault="00745FD4" w:rsidP="005D7A9E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Gramatyka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>:</w:t>
            </w:r>
            <w:r w:rsidR="00011D9F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>tryb rozkazujący</w:t>
            </w:r>
            <w:r w:rsid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zaimek pytający </w:t>
            </w:r>
            <w:r w:rsidR="005D7A9E" w:rsidRPr="005D7A9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what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przedimek nieokreślony </w:t>
            </w:r>
            <w:r w:rsidR="005D7A9E" w:rsidRPr="005D7A9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a/an</w:t>
            </w:r>
            <w:r w:rsidR="005D7A9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i </w:t>
            </w:r>
            <w:r w:rsidR="005D7A9E">
              <w:rPr>
                <w:rFonts w:ascii="Arial" w:hAnsi="Arial" w:cs="Arial"/>
                <w:sz w:val="20"/>
                <w:szCs w:val="20"/>
                <w:lang w:val="pl-PL"/>
              </w:rPr>
              <w:t>prze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dimek określony </w:t>
            </w:r>
            <w:r w:rsidR="005D7A9E" w:rsidRPr="005D7A9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the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011D9F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  <w:p w14:paraId="4B1723E7" w14:textId="6EBAD931" w:rsidR="001333E2" w:rsidRPr="00C97E4F" w:rsidRDefault="00011D9F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Funkcje językowe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Pr="00011D9F">
              <w:rPr>
                <w:rFonts w:ascii="Arial" w:hAnsi="Arial" w:cs="Arial"/>
                <w:sz w:val="20"/>
                <w:szCs w:val="20"/>
                <w:lang w:val="pl-PL"/>
              </w:rPr>
              <w:t>podawanie numerów telefonów oraz wieku</w:t>
            </w:r>
            <w:r w:rsid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>uzyskiwanie i przekazywanie informacji nt. czasu zegarowego</w:t>
            </w:r>
          </w:p>
        </w:tc>
      </w:tr>
      <w:tr w:rsidR="003B0AA6" w:rsidRPr="00C7075B" w14:paraId="1B1275E1" w14:textId="77777777" w:rsidTr="00401A60">
        <w:trPr>
          <w:jc w:val="center"/>
        </w:trPr>
        <w:tc>
          <w:tcPr>
            <w:tcW w:w="864" w:type="dxa"/>
          </w:tcPr>
          <w:p w14:paraId="3143F56C" w14:textId="0C2AA413" w:rsidR="003B0AA6" w:rsidRPr="00C97E4F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C97E4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455" w:type="dxa"/>
          </w:tcPr>
          <w:p w14:paraId="45D4F112" w14:textId="77777777" w:rsidR="003B0AA6" w:rsidRDefault="007D29FF" w:rsidP="00C97E4F">
            <w:pPr>
              <w:spacing w:after="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Człowie</w:t>
            </w:r>
            <w:r w:rsidR="00C97E4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k</w:t>
            </w:r>
          </w:p>
          <w:p w14:paraId="7563682B" w14:textId="7A911F5A" w:rsidR="00C97E4F" w:rsidRDefault="00C97E4F" w:rsidP="00C97E4F">
            <w:pPr>
              <w:spacing w:after="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Podróżowanie i turystyka</w:t>
            </w:r>
          </w:p>
          <w:p w14:paraId="5ACD94EC" w14:textId="78670795" w:rsidR="00C97E4F" w:rsidRDefault="00C97E4F" w:rsidP="00C97E4F">
            <w:pPr>
              <w:spacing w:after="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Świat przyrody</w:t>
            </w:r>
          </w:p>
          <w:p w14:paraId="5DD98EC2" w14:textId="77777777" w:rsidR="00C97E4F" w:rsidRDefault="00C97E4F" w:rsidP="00C97E4F">
            <w:pPr>
              <w:spacing w:after="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</w:p>
          <w:p w14:paraId="172AF625" w14:textId="104821C3" w:rsidR="00C97E4F" w:rsidRPr="00C97E4F" w:rsidRDefault="00C97E4F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1531" w:type="dxa"/>
          </w:tcPr>
          <w:p w14:paraId="13BEE86A" w14:textId="5B1E9107" w:rsidR="003B0AA6" w:rsidRPr="005D7A9E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>: kraje</w:t>
            </w:r>
            <w:r w:rsidR="00CE2283">
              <w:rPr>
                <w:rFonts w:ascii="Arial" w:hAnsi="Arial" w:cs="Arial"/>
                <w:sz w:val="20"/>
                <w:szCs w:val="20"/>
                <w:lang w:val="pl-PL"/>
              </w:rPr>
              <w:t>, ich stolice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 i narodowości; 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rodzaje miejscowości: </w:t>
            </w:r>
            <w:r w:rsidR="005D7A9E" w:rsidRPr="005D7A9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capital city, city, town, village</w:t>
            </w:r>
            <w:r w:rsid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>słownictwo służące do opisu osób</w:t>
            </w:r>
            <w:r w:rsid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; posiadane przedmioty; miesiące, pory roku, liczebniki porządkowe (daty); 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>słownictwo związane z danymi osobowymi</w:t>
            </w:r>
            <w:r w:rsidR="00280DBC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280DBC" w:rsidRPr="00280DBC">
              <w:rPr>
                <w:rFonts w:ascii="Arial" w:hAnsi="Arial" w:cs="Arial"/>
                <w:sz w:val="20"/>
                <w:szCs w:val="20"/>
                <w:lang w:val="pl-PL"/>
              </w:rPr>
              <w:t>słownictwo związane z architekturą i atrakcjami turystycznymi</w:t>
            </w:r>
            <w:r w:rsidR="00280DBC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CE2283" w:rsidRPr="00CE2283">
              <w:rPr>
                <w:rFonts w:ascii="Arial" w:hAnsi="Arial" w:cs="Arial"/>
                <w:sz w:val="20"/>
                <w:szCs w:val="20"/>
                <w:lang w:val="pl-PL"/>
              </w:rPr>
              <w:t>słownictwo zw. z geografią i atrakcjami turystycznymi</w:t>
            </w:r>
          </w:p>
          <w:p w14:paraId="2E7AE134" w14:textId="1A3F0930" w:rsidR="003B0AA6" w:rsidRPr="00CE2283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Gramatyka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>przymiotniki dzierżawcze</w:t>
            </w:r>
            <w:r w:rsid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5D7A9E" w:rsidRP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zaimki pytające: </w:t>
            </w:r>
            <w:r w:rsidR="005D7A9E" w:rsidRPr="005D7A9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how old, when</w:t>
            </w:r>
            <w:r w:rsidR="005D7A9E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="002202A3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2202A3" w:rsidRPr="002202A3">
              <w:rPr>
                <w:rFonts w:ascii="Arial" w:hAnsi="Arial" w:cs="Arial"/>
                <w:sz w:val="20"/>
                <w:szCs w:val="20"/>
                <w:lang w:val="pl-PL"/>
              </w:rPr>
              <w:t xml:space="preserve">zaimek pytający: </w:t>
            </w:r>
            <w:r w:rsidR="002202A3" w:rsidRPr="002202A3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where</w:t>
            </w:r>
            <w:r w:rsidR="00280DBC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280DBC" w:rsidRPr="00280DBC">
              <w:rPr>
                <w:rFonts w:ascii="Arial" w:hAnsi="Arial" w:cs="Arial"/>
                <w:sz w:val="20"/>
                <w:szCs w:val="20"/>
                <w:lang w:val="pl-PL"/>
              </w:rPr>
              <w:t xml:space="preserve">czasownik </w:t>
            </w:r>
            <w:r w:rsidR="00280DBC" w:rsidRPr="00280DBC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to be</w:t>
            </w:r>
            <w:r w:rsidR="00280DBC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280DBC" w:rsidRPr="00280DBC">
              <w:rPr>
                <w:rFonts w:ascii="Arial" w:hAnsi="Arial" w:cs="Arial"/>
                <w:sz w:val="20"/>
                <w:szCs w:val="20"/>
                <w:lang w:val="pl-PL"/>
              </w:rPr>
              <w:t xml:space="preserve">wyrażenia: </w:t>
            </w:r>
            <w:r w:rsidR="00280DBC" w:rsidRPr="00280DBC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how tall, how high, how big</w:t>
            </w:r>
            <w:r w:rsidR="00CE2283">
              <w:rPr>
                <w:rFonts w:ascii="Arial" w:hAnsi="Arial" w:cs="Arial"/>
                <w:sz w:val="20"/>
                <w:szCs w:val="20"/>
                <w:lang w:val="pl-PL"/>
              </w:rPr>
              <w:t>; prze</w:t>
            </w:r>
            <w:r w:rsidR="00CE2283" w:rsidRP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dimek określony </w:t>
            </w:r>
            <w:r w:rsidR="00CE2283" w:rsidRPr="005D7A9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the</w:t>
            </w:r>
            <w:r w:rsidR="00CE2283" w:rsidRPr="005D7A9E">
              <w:rPr>
                <w:rFonts w:ascii="Arial" w:hAnsi="Arial" w:cs="Arial"/>
                <w:sz w:val="20"/>
                <w:szCs w:val="20"/>
                <w:lang w:val="pl-PL"/>
              </w:rPr>
              <w:t xml:space="preserve">  </w:t>
            </w:r>
            <w:r w:rsidR="00CE2283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  <w:p w14:paraId="04781C03" w14:textId="1332C044" w:rsidR="003B0AA6" w:rsidRPr="00C97E4F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Funkcje językowe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2202A3" w:rsidRPr="002202A3">
              <w:rPr>
                <w:rFonts w:ascii="Arial" w:hAnsi="Arial" w:cs="Arial"/>
                <w:sz w:val="20"/>
                <w:szCs w:val="20"/>
                <w:lang w:val="pl-PL"/>
              </w:rPr>
              <w:t>uzyskiwanie i przekazywanie informacji: dane osobowe</w:t>
            </w:r>
          </w:p>
          <w:p w14:paraId="6631AEF9" w14:textId="7A98A245" w:rsidR="003B0AA6" w:rsidRPr="00C97E4F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Wymowa</w:t>
            </w:r>
            <w:r w:rsidR="009E3D6B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, </w:t>
            </w:r>
            <w:r w:rsidR="00B87FF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interpunkcja</w:t>
            </w:r>
            <w:r w:rsidR="009E3D6B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, ortografia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2202A3" w:rsidRPr="002202A3">
              <w:rPr>
                <w:rFonts w:ascii="Arial" w:hAnsi="Arial" w:cs="Arial"/>
                <w:sz w:val="20"/>
                <w:szCs w:val="20"/>
                <w:lang w:val="pl-PL"/>
              </w:rPr>
              <w:t>intonacja pytań szczegółowych (</w:t>
            </w:r>
            <w:r w:rsidR="002202A3" w:rsidRPr="002202A3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wh-questions</w:t>
            </w:r>
            <w:r w:rsidR="002202A3" w:rsidRPr="002202A3">
              <w:rPr>
                <w:rFonts w:ascii="Arial" w:hAnsi="Arial" w:cs="Arial"/>
                <w:sz w:val="20"/>
                <w:szCs w:val="20"/>
                <w:lang w:val="pl-PL"/>
              </w:rPr>
              <w:t>)</w:t>
            </w:r>
            <w:r w:rsidR="00280DBC">
              <w:rPr>
                <w:rFonts w:ascii="Arial" w:hAnsi="Arial" w:cs="Arial"/>
                <w:sz w:val="20"/>
                <w:szCs w:val="20"/>
                <w:lang w:val="pl-PL"/>
              </w:rPr>
              <w:t>; zasady użycia wielkich liter</w:t>
            </w:r>
          </w:p>
        </w:tc>
      </w:tr>
      <w:tr w:rsidR="003B0AA6" w:rsidRPr="00C7075B" w14:paraId="6385CB03" w14:textId="77777777" w:rsidTr="00401A60">
        <w:trPr>
          <w:jc w:val="center"/>
        </w:trPr>
        <w:tc>
          <w:tcPr>
            <w:tcW w:w="864" w:type="dxa"/>
          </w:tcPr>
          <w:p w14:paraId="2E40F009" w14:textId="3D77636D" w:rsidR="003B0AA6" w:rsidRPr="00C97E4F" w:rsidRDefault="003B0AA6" w:rsidP="00E170D2">
            <w:pPr>
              <w:spacing w:after="20" w:line="2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55" w:type="dxa"/>
          </w:tcPr>
          <w:p w14:paraId="627AF2C4" w14:textId="69F98E01" w:rsidR="00C97E4F" w:rsidRDefault="00C97E4F" w:rsidP="00C97E4F">
            <w:pPr>
              <w:spacing w:after="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Człowiek</w:t>
            </w:r>
          </w:p>
          <w:p w14:paraId="1690FE3C" w14:textId="77777777" w:rsidR="003B0AA6" w:rsidRDefault="007D29FF" w:rsidP="00C97E4F">
            <w:pPr>
              <w:spacing w:after="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Życie prywatne</w:t>
            </w:r>
          </w:p>
          <w:p w14:paraId="0C45650F" w14:textId="1BB8CE9B" w:rsidR="00C97E4F" w:rsidRPr="00C97E4F" w:rsidRDefault="00C97E4F" w:rsidP="00C97E4F">
            <w:pPr>
              <w:spacing w:after="2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Świat przyrody</w:t>
            </w:r>
          </w:p>
        </w:tc>
        <w:tc>
          <w:tcPr>
            <w:tcW w:w="11531" w:type="dxa"/>
          </w:tcPr>
          <w:p w14:paraId="05AD3DE4" w14:textId="1F7B283E" w:rsidR="003B0AA6" w:rsidRPr="00CE2283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CE2283">
              <w:rPr>
                <w:rFonts w:ascii="Arial" w:hAnsi="Arial" w:cs="Arial"/>
                <w:sz w:val="20"/>
                <w:szCs w:val="20"/>
                <w:lang w:val="pl-PL"/>
              </w:rPr>
              <w:t xml:space="preserve">członkowie rodziny; zwierzęta domowe; </w:t>
            </w:r>
            <w:r w:rsidR="00CE2283" w:rsidRPr="00CE2283">
              <w:rPr>
                <w:rFonts w:ascii="Arial" w:hAnsi="Arial" w:cs="Arial"/>
                <w:sz w:val="20"/>
                <w:szCs w:val="20"/>
                <w:lang w:val="pl-PL"/>
              </w:rPr>
              <w:t xml:space="preserve">rzeczowniki: </w:t>
            </w:r>
            <w:r w:rsidR="00CE2283" w:rsidRPr="00CE2283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queen, princess</w:t>
            </w:r>
            <w:r w:rsidR="00CE2283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r w:rsidR="00CE2283">
              <w:rPr>
                <w:rFonts w:ascii="Arial" w:hAnsi="Arial" w:cs="Arial"/>
                <w:sz w:val="20"/>
                <w:szCs w:val="20"/>
                <w:lang w:val="pl-PL"/>
              </w:rPr>
              <w:t xml:space="preserve">i przymiotnik </w:t>
            </w:r>
            <w:r w:rsidR="00CE2283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royal</w:t>
            </w:r>
            <w:r w:rsidR="00CE2283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CE2283" w:rsidRPr="00CE2283">
              <w:rPr>
                <w:rFonts w:ascii="Arial" w:hAnsi="Arial" w:cs="Arial"/>
                <w:sz w:val="20"/>
                <w:szCs w:val="20"/>
                <w:lang w:val="pl-PL"/>
              </w:rPr>
              <w:t>przymiotniki opisujące wygląd zewnętrzny</w:t>
            </w:r>
            <w:r w:rsidR="00CE2283">
              <w:rPr>
                <w:rFonts w:ascii="Arial" w:hAnsi="Arial" w:cs="Arial"/>
                <w:sz w:val="20"/>
                <w:szCs w:val="20"/>
                <w:lang w:val="pl-PL"/>
              </w:rPr>
              <w:t xml:space="preserve"> i cechy charakteru; </w:t>
            </w:r>
            <w:r w:rsidR="00CE2283" w:rsidRPr="00CE2283">
              <w:rPr>
                <w:rFonts w:ascii="Arial" w:hAnsi="Arial" w:cs="Arial"/>
                <w:sz w:val="20"/>
                <w:szCs w:val="20"/>
                <w:lang w:val="pl-PL"/>
              </w:rPr>
              <w:t>słownictwo służące do opisu osób</w:t>
            </w:r>
            <w:r w:rsidR="00B24012">
              <w:rPr>
                <w:rFonts w:ascii="Arial" w:hAnsi="Arial" w:cs="Arial"/>
                <w:sz w:val="20"/>
                <w:szCs w:val="20"/>
                <w:lang w:val="pl-PL"/>
              </w:rPr>
              <w:t>; nazwy i gatunki zwierząt; części ciała zwierząt</w:t>
            </w:r>
          </w:p>
          <w:p w14:paraId="0464FCD6" w14:textId="1FD31B1D" w:rsidR="003B0AA6" w:rsidRPr="00B24012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Gramatyka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Pr="00C97E4F">
              <w:rPr>
                <w:rFonts w:ascii="Arial" w:hAnsi="Arial" w:cs="Arial"/>
                <w:sz w:val="20"/>
                <w:szCs w:val="20"/>
                <w:lang w:val="de-DE"/>
              </w:rPr>
              <w:t xml:space="preserve">czasownik </w:t>
            </w:r>
            <w:r w:rsidRPr="00C97E4F">
              <w:rPr>
                <w:rFonts w:ascii="Arial" w:hAnsi="Arial" w:cs="Arial"/>
                <w:i/>
                <w:sz w:val="20"/>
                <w:szCs w:val="20"/>
                <w:lang w:val="de-DE"/>
              </w:rPr>
              <w:t>have got</w:t>
            </w:r>
            <w:r w:rsidRPr="00C97E4F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r w:rsidR="00CE2283" w:rsidRPr="00CE2283">
              <w:rPr>
                <w:rFonts w:ascii="Arial" w:hAnsi="Arial" w:cs="Arial"/>
                <w:sz w:val="20"/>
                <w:szCs w:val="20"/>
                <w:lang w:val="de-DE"/>
              </w:rPr>
              <w:t>forma dzierżawcza rzeczowników (</w:t>
            </w:r>
            <w:r w:rsidR="00CE2283" w:rsidRPr="00CE2283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‘s/s‘ – of the</w:t>
            </w:r>
            <w:r w:rsidR="00CE2283" w:rsidRPr="00CE2283">
              <w:rPr>
                <w:rFonts w:ascii="Arial" w:hAnsi="Arial" w:cs="Arial"/>
                <w:sz w:val="20"/>
                <w:szCs w:val="20"/>
                <w:lang w:val="de-DE"/>
              </w:rPr>
              <w:t>)</w:t>
            </w:r>
            <w:r w:rsidR="00CE2283">
              <w:rPr>
                <w:rFonts w:ascii="Arial" w:hAnsi="Arial" w:cs="Arial"/>
                <w:sz w:val="20"/>
                <w:szCs w:val="20"/>
                <w:lang w:val="de-DE"/>
              </w:rPr>
              <w:t xml:space="preserve">; </w:t>
            </w:r>
            <w:r w:rsidR="00CE2283" w:rsidRPr="00CE2283">
              <w:rPr>
                <w:rFonts w:ascii="Arial" w:hAnsi="Arial" w:cs="Arial"/>
                <w:sz w:val="20"/>
                <w:szCs w:val="20"/>
                <w:lang w:val="de-DE"/>
              </w:rPr>
              <w:t xml:space="preserve">zaimek pytający </w:t>
            </w:r>
            <w:r w:rsidR="00CE2283" w:rsidRPr="00CE2283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whose</w:t>
            </w:r>
            <w:r w:rsidR="00CE2283">
              <w:rPr>
                <w:rFonts w:ascii="Arial" w:hAnsi="Arial" w:cs="Arial"/>
                <w:sz w:val="20"/>
                <w:szCs w:val="20"/>
                <w:lang w:val="de-DE"/>
              </w:rPr>
              <w:t xml:space="preserve">; </w:t>
            </w:r>
            <w:r w:rsidR="00CE2283" w:rsidRPr="00CE2283">
              <w:rPr>
                <w:rFonts w:ascii="Arial" w:hAnsi="Arial" w:cs="Arial"/>
                <w:sz w:val="20"/>
                <w:szCs w:val="20"/>
                <w:lang w:val="de-DE"/>
              </w:rPr>
              <w:t>miejsce przymiotników w zdaniu</w:t>
            </w:r>
            <w:r w:rsidR="00CE2283">
              <w:rPr>
                <w:rFonts w:ascii="Arial" w:hAnsi="Arial" w:cs="Arial"/>
                <w:sz w:val="20"/>
                <w:szCs w:val="20"/>
                <w:lang w:val="de-DE"/>
              </w:rPr>
              <w:t xml:space="preserve">; </w:t>
            </w:r>
            <w:r w:rsidR="00CE2283" w:rsidRPr="00CE2283">
              <w:rPr>
                <w:rFonts w:ascii="Arial" w:hAnsi="Arial" w:cs="Arial"/>
                <w:sz w:val="20"/>
                <w:szCs w:val="20"/>
                <w:lang w:val="de-DE"/>
              </w:rPr>
              <w:t xml:space="preserve">zaimek pytający: </w:t>
            </w:r>
            <w:r w:rsidR="00CE2283" w:rsidRPr="00CE2283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who</w:t>
            </w:r>
            <w:r w:rsidR="00B24012">
              <w:rPr>
                <w:rFonts w:ascii="Arial" w:hAnsi="Arial" w:cs="Arial"/>
                <w:sz w:val="20"/>
                <w:szCs w:val="20"/>
                <w:lang w:val="de-DE"/>
              </w:rPr>
              <w:t xml:space="preserve">; </w:t>
            </w:r>
            <w:r w:rsidR="00B24012" w:rsidRPr="00B24012">
              <w:rPr>
                <w:rFonts w:ascii="Arial" w:hAnsi="Arial" w:cs="Arial"/>
                <w:sz w:val="20"/>
                <w:szCs w:val="20"/>
                <w:lang w:val="de-DE"/>
              </w:rPr>
              <w:t>liczba mnoga rzeczowników (regularna i nieregularna)</w:t>
            </w:r>
          </w:p>
          <w:p w14:paraId="31445AF6" w14:textId="72559EC1" w:rsidR="003B0AA6" w:rsidRPr="00C97E4F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Funkcje językowe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CE2283" w:rsidRPr="00CE2283">
              <w:rPr>
                <w:rFonts w:ascii="Arial" w:hAnsi="Arial" w:cs="Arial"/>
                <w:sz w:val="20"/>
                <w:szCs w:val="20"/>
                <w:lang w:val="pl-PL"/>
              </w:rPr>
              <w:t>opisywanie członków rodziny</w:t>
            </w:r>
          </w:p>
          <w:p w14:paraId="5D42B77B" w14:textId="55F159BC" w:rsidR="003B0AA6" w:rsidRPr="00C97E4F" w:rsidRDefault="009E3D6B" w:rsidP="00E170D2">
            <w:pPr>
              <w:spacing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Wymowa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, interpunkcja, ortografia</w:t>
            </w:r>
            <w:r w:rsidRPr="00CE2283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CE2283" w:rsidRPr="00CE2283">
              <w:rPr>
                <w:rFonts w:ascii="Arial" w:hAnsi="Arial" w:cs="Arial"/>
                <w:sz w:val="20"/>
                <w:szCs w:val="20"/>
                <w:lang w:val="pl-PL"/>
              </w:rPr>
              <w:t>dźwięki /ʃ/, /tʃ/</w:t>
            </w:r>
          </w:p>
        </w:tc>
      </w:tr>
      <w:tr w:rsidR="003B0AA6" w:rsidRPr="00C7075B" w14:paraId="0CC7FA00" w14:textId="77777777" w:rsidTr="00401A60">
        <w:trPr>
          <w:jc w:val="center"/>
        </w:trPr>
        <w:tc>
          <w:tcPr>
            <w:tcW w:w="864" w:type="dxa"/>
          </w:tcPr>
          <w:p w14:paraId="1ECA306C" w14:textId="0B1E440A" w:rsidR="003B0AA6" w:rsidRPr="00C97E4F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C97E4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455" w:type="dxa"/>
          </w:tcPr>
          <w:p w14:paraId="4248D021" w14:textId="77777777" w:rsidR="00C97E4F" w:rsidRPr="004F2768" w:rsidRDefault="00C97E4F" w:rsidP="00C97E4F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4F276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Miejsce zamieszkania</w:t>
            </w:r>
          </w:p>
          <w:p w14:paraId="4DB05C27" w14:textId="14F2D101" w:rsidR="003B0AA6" w:rsidRPr="00C97E4F" w:rsidRDefault="003B0AA6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1531" w:type="dxa"/>
          </w:tcPr>
          <w:p w14:paraId="16236204" w14:textId="77777777" w:rsidR="00B87FF8" w:rsidRPr="00B87FF8" w:rsidRDefault="003B0AA6" w:rsidP="00B87FF8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B87FF8" w:rsidRPr="00B87FF8">
              <w:rPr>
                <w:rFonts w:ascii="Arial" w:hAnsi="Arial" w:cs="Arial"/>
                <w:sz w:val="20"/>
                <w:szCs w:val="20"/>
                <w:lang w:val="pl-PL"/>
              </w:rPr>
              <w:t>pomieszczenia w domu/ mieszkaniu</w:t>
            </w:r>
            <w:r w:rsidR="00B87FF8">
              <w:rPr>
                <w:rFonts w:ascii="Arial" w:hAnsi="Arial" w:cs="Arial"/>
                <w:sz w:val="20"/>
                <w:szCs w:val="20"/>
                <w:lang w:val="pl-PL"/>
              </w:rPr>
              <w:t xml:space="preserve">; meble i wyposażenie domu; części domu; </w:t>
            </w:r>
            <w:r w:rsidR="00B87FF8" w:rsidRPr="00B87FF8">
              <w:rPr>
                <w:rFonts w:ascii="Arial" w:hAnsi="Arial" w:cs="Arial"/>
                <w:sz w:val="20"/>
                <w:szCs w:val="20"/>
                <w:lang w:val="pl-PL"/>
              </w:rPr>
              <w:t xml:space="preserve">rzeczowniki: </w:t>
            </w:r>
            <w:r w:rsidR="00B87FF8" w:rsidRPr="00B87FF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view, space</w:t>
            </w:r>
          </w:p>
          <w:p w14:paraId="1C0A6CEA" w14:textId="77777777" w:rsidR="004F2768" w:rsidRDefault="00B87FF8" w:rsidP="004F2768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87FF8">
              <w:rPr>
                <w:rFonts w:ascii="Arial" w:hAnsi="Arial" w:cs="Arial"/>
                <w:sz w:val="20"/>
                <w:szCs w:val="20"/>
                <w:lang w:val="pl-PL"/>
              </w:rPr>
              <w:t xml:space="preserve">i przymiotniki: </w:t>
            </w:r>
            <w:r w:rsidRPr="00B87FF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huge, great, awesome, opposite</w:t>
            </w:r>
            <w:r w:rsidRPr="00B87FF8">
              <w:rPr>
                <w:rFonts w:ascii="Arial" w:hAnsi="Arial" w:cs="Arial"/>
                <w:sz w:val="20"/>
                <w:szCs w:val="20"/>
                <w:lang w:val="pl-PL"/>
              </w:rPr>
              <w:t>; miejsca i instytucje publiczne w pobliżu miejsca zamieszkania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; napisy i znaki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br/>
              <w:t xml:space="preserve">w miejscach publicznych; </w:t>
            </w:r>
            <w:r w:rsidRPr="00B87FF8">
              <w:rPr>
                <w:rFonts w:ascii="Arial" w:hAnsi="Arial" w:cs="Arial"/>
                <w:sz w:val="20"/>
                <w:szCs w:val="20"/>
                <w:lang w:val="pl-PL"/>
              </w:rPr>
              <w:t>słownictwo służące do opisu domu/mieszkania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i pokoju; </w:t>
            </w:r>
            <w:r w:rsidR="004F2768">
              <w:rPr>
                <w:rFonts w:ascii="Arial" w:hAnsi="Arial" w:cs="Arial"/>
                <w:sz w:val="20"/>
                <w:szCs w:val="20"/>
                <w:lang w:val="pl-PL"/>
              </w:rPr>
              <w:t xml:space="preserve">rodzaje domów; 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pl-PL"/>
              </w:rPr>
              <w:t xml:space="preserve">rzeczowniki: </w:t>
            </w:r>
            <w:r w:rsidR="004F2768" w:rsidRPr="004F276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countryside, suburb, driveway, yard, floor, row</w:t>
            </w:r>
            <w:r w:rsidR="004F276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r w:rsidR="004F2768">
              <w:rPr>
                <w:rFonts w:ascii="Arial" w:hAnsi="Arial" w:cs="Arial"/>
                <w:sz w:val="20"/>
                <w:szCs w:val="20"/>
                <w:lang w:val="pl-PL"/>
              </w:rPr>
              <w:t>i an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pl-PL"/>
              </w:rPr>
              <w:t xml:space="preserve">tonimy przymiotników: </w:t>
            </w:r>
            <w:r w:rsidR="004F2768" w:rsidRPr="004F276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front, cheap, ugly, bottom</w:t>
            </w:r>
            <w:r w:rsidR="004F2768">
              <w:rPr>
                <w:rFonts w:ascii="Arial" w:hAnsi="Arial" w:cs="Arial"/>
                <w:sz w:val="20"/>
                <w:szCs w:val="20"/>
                <w:lang w:val="pl-PL"/>
              </w:rPr>
              <w:t xml:space="preserve">l 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pl-PL"/>
              </w:rPr>
              <w:t xml:space="preserve">pojęcia zwiazane ze skalowaniem </w:t>
            </w:r>
          </w:p>
          <w:p w14:paraId="1FC1A9B7" w14:textId="28B3FD55" w:rsidR="003B0AA6" w:rsidRPr="004F2768" w:rsidRDefault="004F2768" w:rsidP="004F2768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F2768">
              <w:rPr>
                <w:rFonts w:ascii="Arial" w:hAnsi="Arial" w:cs="Arial"/>
                <w:sz w:val="20"/>
                <w:szCs w:val="20"/>
                <w:lang w:val="pl-PL"/>
              </w:rPr>
              <w:t>i pomiarami</w:t>
            </w:r>
          </w:p>
          <w:p w14:paraId="6E622EF7" w14:textId="46F48B6B" w:rsidR="003B0AA6" w:rsidRPr="00B87FF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87FF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Gramatyka</w:t>
            </w:r>
            <w:r w:rsidRPr="00B87FF8">
              <w:rPr>
                <w:rFonts w:ascii="Arial" w:hAnsi="Arial" w:cs="Arial"/>
                <w:sz w:val="20"/>
                <w:szCs w:val="20"/>
                <w:lang w:val="pl-PL"/>
              </w:rPr>
              <w:t xml:space="preserve">: konstrukcja </w:t>
            </w:r>
            <w:r w:rsidRPr="00B87FF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there is</w:t>
            </w:r>
            <w:r w:rsidRPr="00B87FF8">
              <w:rPr>
                <w:rFonts w:ascii="Arial" w:hAnsi="Arial" w:cs="Arial"/>
                <w:sz w:val="20"/>
                <w:szCs w:val="20"/>
                <w:lang w:val="pl-PL"/>
              </w:rPr>
              <w:t xml:space="preserve">/ </w:t>
            </w:r>
            <w:r w:rsidRPr="00B87FF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there are</w:t>
            </w:r>
            <w:r w:rsidRPr="00B87FF8">
              <w:rPr>
                <w:rFonts w:ascii="Arial" w:hAnsi="Arial" w:cs="Arial"/>
                <w:sz w:val="20"/>
                <w:szCs w:val="20"/>
                <w:lang w:val="pl-PL"/>
              </w:rPr>
              <w:t xml:space="preserve">, przyimki miejsca, </w:t>
            </w:r>
            <w:r w:rsidR="00B87FF8" w:rsidRPr="00B87FF8">
              <w:rPr>
                <w:rFonts w:ascii="Arial" w:hAnsi="Arial" w:cs="Arial"/>
                <w:sz w:val="20"/>
                <w:szCs w:val="20"/>
                <w:lang w:val="pl-PL"/>
              </w:rPr>
              <w:t>użycie określni</w:t>
            </w:r>
            <w:r w:rsidR="00B87FF8">
              <w:rPr>
                <w:rFonts w:ascii="Arial" w:hAnsi="Arial" w:cs="Arial"/>
                <w:sz w:val="20"/>
                <w:szCs w:val="20"/>
                <w:lang w:val="pl-PL"/>
              </w:rPr>
              <w:t>ków</w:t>
            </w:r>
            <w:r w:rsidRPr="00B87FF8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B87FF8" w:rsidRPr="00B87FF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a/an, s</w:t>
            </w:r>
            <w:r w:rsidRPr="00B87FF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ome</w:t>
            </w:r>
            <w:r w:rsidRPr="00B87FF8">
              <w:rPr>
                <w:rFonts w:ascii="Arial" w:hAnsi="Arial" w:cs="Arial"/>
                <w:sz w:val="20"/>
                <w:szCs w:val="20"/>
                <w:lang w:val="pl-PL"/>
              </w:rPr>
              <w:t xml:space="preserve">, </w:t>
            </w:r>
            <w:r w:rsidRPr="00B87FF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any</w:t>
            </w:r>
            <w:r w:rsidR="00B87FF8" w:rsidRPr="00B87FF8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</w:p>
          <w:p w14:paraId="5F8F71F4" w14:textId="52CB59B0" w:rsidR="003B0AA6" w:rsidRPr="00C97E4F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Funkcje językowe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B87FF8" w:rsidRPr="00B87FF8">
              <w:rPr>
                <w:rFonts w:ascii="Arial" w:hAnsi="Arial" w:cs="Arial"/>
                <w:sz w:val="20"/>
                <w:szCs w:val="20"/>
                <w:lang w:val="pl-PL"/>
              </w:rPr>
              <w:t>opisywanie domu/mieszkania, jego pomieszczeń i wyposażenia</w:t>
            </w:r>
          </w:p>
          <w:p w14:paraId="01CC1180" w14:textId="097A097F" w:rsidR="00EB15F3" w:rsidRPr="00B87FF8" w:rsidRDefault="009E3D6B" w:rsidP="00E170D2">
            <w:pPr>
              <w:spacing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Wymowa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, interpunkcja, ortografia</w:t>
            </w:r>
            <w:r w:rsidR="003B0AA6"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B87FF8" w:rsidRPr="00B87FF8">
              <w:rPr>
                <w:rFonts w:ascii="Arial" w:hAnsi="Arial" w:cs="Arial"/>
                <w:sz w:val="20"/>
                <w:szCs w:val="20"/>
                <w:lang w:val="pl-PL"/>
              </w:rPr>
              <w:t>dźwięki</w:t>
            </w:r>
            <w:r w:rsidR="00B87FF8">
              <w:rPr>
                <w:rFonts w:ascii="Arial" w:hAnsi="Arial" w:cs="Arial"/>
                <w:sz w:val="20"/>
                <w:szCs w:val="20"/>
                <w:lang w:val="pl-PL"/>
              </w:rPr>
              <w:t xml:space="preserve"> /</w:t>
            </w:r>
            <w:r w:rsidR="00B87FF8" w:rsidRPr="00B87FF8">
              <w:rPr>
                <w:rFonts w:ascii="Arial" w:hAnsi="Arial" w:cs="Arial"/>
                <w:sz w:val="20"/>
                <w:szCs w:val="20"/>
                <w:lang w:val="pl-PL"/>
              </w:rPr>
              <w:t>ɑː/ i /ɔː/</w:t>
            </w:r>
            <w:r w:rsidR="00B87FF8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B87FF8" w:rsidRPr="00B87FF8">
              <w:rPr>
                <w:rFonts w:ascii="Arial" w:hAnsi="Arial" w:cs="Arial"/>
                <w:sz w:val="20"/>
                <w:szCs w:val="20"/>
                <w:lang w:val="pl-PL"/>
              </w:rPr>
              <w:t>podstawowe zasady stosowania przecinka w zdaniu</w:t>
            </w:r>
          </w:p>
        </w:tc>
      </w:tr>
      <w:tr w:rsidR="003B0AA6" w:rsidRPr="00C7075B" w14:paraId="4AB06A78" w14:textId="77777777" w:rsidTr="00401A60">
        <w:trPr>
          <w:jc w:val="center"/>
        </w:trPr>
        <w:tc>
          <w:tcPr>
            <w:tcW w:w="864" w:type="dxa"/>
          </w:tcPr>
          <w:p w14:paraId="6ECE82B4" w14:textId="59A07065" w:rsidR="003B0AA6" w:rsidRPr="00CC6BD2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CC6BD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455" w:type="dxa"/>
          </w:tcPr>
          <w:p w14:paraId="6B88AA3B" w14:textId="77777777" w:rsidR="007D29FF" w:rsidRPr="00CC6BD2" w:rsidRDefault="007D29FF" w:rsidP="00C97E4F">
            <w:pPr>
              <w:spacing w:after="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CC6BD2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Człowiek</w:t>
            </w:r>
          </w:p>
          <w:p w14:paraId="037926C6" w14:textId="1F36504F" w:rsidR="003B0AA6" w:rsidRPr="00CC6BD2" w:rsidRDefault="007D29FF" w:rsidP="00C97E4F">
            <w:pPr>
              <w:spacing w:after="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C6BD2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Praca</w:t>
            </w:r>
            <w:r w:rsidR="00A648EB" w:rsidRPr="00CC6BD2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br/>
            </w:r>
            <w:r w:rsidR="00C97E4F" w:rsidRPr="00CC6BD2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Życie prywatne</w:t>
            </w:r>
          </w:p>
        </w:tc>
        <w:tc>
          <w:tcPr>
            <w:tcW w:w="11531" w:type="dxa"/>
          </w:tcPr>
          <w:p w14:paraId="3648EEB2" w14:textId="29CAFF7D" w:rsidR="003B0AA6" w:rsidRPr="004F276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4F2768" w:rsidRPr="00C97E4F">
              <w:rPr>
                <w:rFonts w:ascii="Arial" w:hAnsi="Arial" w:cs="Arial"/>
                <w:sz w:val="20"/>
                <w:szCs w:val="20"/>
                <w:lang w:val="pl-PL"/>
              </w:rPr>
              <w:t>czynności życia codziennego;</w:t>
            </w:r>
            <w:r w:rsidR="004F2768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pl-PL"/>
              </w:rPr>
              <w:t>wyrażenia określające czas</w:t>
            </w:r>
            <w:r w:rsidR="004F2768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pl-PL"/>
              </w:rPr>
              <w:t>słownictwo związane ze spędzaniem czasu wolnego</w:t>
            </w:r>
            <w:r w:rsidR="004F2768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pl-PL"/>
              </w:rPr>
              <w:t>rzeczowniki związane ze szkołą</w:t>
            </w:r>
            <w:r w:rsidR="004F2768">
              <w:rPr>
                <w:rFonts w:ascii="Arial" w:hAnsi="Arial" w:cs="Arial"/>
                <w:sz w:val="20"/>
                <w:szCs w:val="20"/>
                <w:lang w:val="pl-PL"/>
              </w:rPr>
              <w:t xml:space="preserve">; posiłki szkolne; 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pl-PL"/>
              </w:rPr>
              <w:t xml:space="preserve">antonimy przymiotników: </w:t>
            </w:r>
            <w:r w:rsidR="004F2768" w:rsidRPr="004F276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cold, different, long</w:t>
            </w:r>
            <w:r w:rsidR="004F2768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pl-PL"/>
              </w:rPr>
              <w:t>zawody i profesje</w:t>
            </w:r>
            <w:r w:rsidR="004F2768">
              <w:rPr>
                <w:rFonts w:ascii="Arial" w:hAnsi="Arial" w:cs="Arial"/>
                <w:sz w:val="20"/>
                <w:szCs w:val="20"/>
                <w:lang w:val="pl-PL"/>
              </w:rPr>
              <w:t>; miejsca pracy</w:t>
            </w:r>
            <w:r w:rsidR="007D2BA0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7D2BA0" w:rsidRPr="007D2BA0">
              <w:rPr>
                <w:rFonts w:ascii="Arial" w:hAnsi="Arial" w:cs="Arial"/>
                <w:sz w:val="20"/>
                <w:szCs w:val="20"/>
                <w:lang w:val="pl-PL"/>
              </w:rPr>
              <w:t>czynności życia codziennego wykonywane po szkole</w:t>
            </w:r>
            <w:r w:rsidR="00EB15F3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EB15F3" w:rsidRPr="00EB15F3">
              <w:rPr>
                <w:rFonts w:ascii="Arial" w:hAnsi="Arial" w:cs="Arial"/>
                <w:sz w:val="20"/>
                <w:szCs w:val="20"/>
                <w:lang w:val="pl-PL"/>
              </w:rPr>
              <w:t>słowa i zwroty opisujące hobby i czas wolny</w:t>
            </w:r>
            <w:r w:rsidR="00EB15F3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EB15F3" w:rsidRPr="00EB15F3">
              <w:rPr>
                <w:rFonts w:ascii="Arial" w:hAnsi="Arial" w:cs="Arial"/>
                <w:sz w:val="20"/>
                <w:szCs w:val="20"/>
                <w:lang w:val="pl-PL"/>
              </w:rPr>
              <w:t xml:space="preserve">słownictwo związane </w:t>
            </w:r>
            <w:r w:rsidR="00EB15F3">
              <w:rPr>
                <w:rFonts w:ascii="Arial" w:hAnsi="Arial" w:cs="Arial"/>
                <w:sz w:val="20"/>
                <w:szCs w:val="20"/>
                <w:lang w:val="pl-PL"/>
              </w:rPr>
              <w:br/>
            </w:r>
            <w:r w:rsidR="00EB15F3" w:rsidRPr="00EB15F3">
              <w:rPr>
                <w:rFonts w:ascii="Arial" w:hAnsi="Arial" w:cs="Arial"/>
                <w:sz w:val="20"/>
                <w:szCs w:val="20"/>
                <w:lang w:val="pl-PL"/>
              </w:rPr>
              <w:t xml:space="preserve">z </w:t>
            </w:r>
            <w:r w:rsidR="00EB15F3" w:rsidRPr="00EB15F3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geocachingiem</w:t>
            </w:r>
            <w:r w:rsidR="00EB15F3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EB15F3" w:rsidRPr="00EB15F3">
              <w:rPr>
                <w:rFonts w:ascii="Arial" w:hAnsi="Arial" w:cs="Arial"/>
                <w:sz w:val="20"/>
                <w:szCs w:val="20"/>
                <w:lang w:val="pl-PL"/>
              </w:rPr>
              <w:t>zwroty wyrażające nakazy i zakazy</w:t>
            </w:r>
            <w:r w:rsidR="00EB15F3">
              <w:rPr>
                <w:rFonts w:ascii="Arial" w:hAnsi="Arial" w:cs="Arial"/>
                <w:sz w:val="20"/>
                <w:szCs w:val="20"/>
                <w:lang w:val="pl-PL"/>
              </w:rPr>
              <w:t>; zwroty określające negatywne zachowanie</w:t>
            </w:r>
            <w:r w:rsidR="002E617C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2E617C" w:rsidRPr="002E617C">
              <w:rPr>
                <w:rFonts w:ascii="Arial" w:hAnsi="Arial" w:cs="Arial"/>
                <w:sz w:val="20"/>
                <w:szCs w:val="20"/>
                <w:lang w:val="pl-PL"/>
              </w:rPr>
              <w:t xml:space="preserve">zwroty związane </w:t>
            </w:r>
            <w:r w:rsidR="00102BD7">
              <w:rPr>
                <w:rFonts w:ascii="Arial" w:hAnsi="Arial" w:cs="Arial"/>
                <w:sz w:val="20"/>
                <w:szCs w:val="20"/>
                <w:lang w:val="pl-PL"/>
              </w:rPr>
              <w:br/>
            </w:r>
            <w:r w:rsidR="002E617C" w:rsidRPr="002E617C">
              <w:rPr>
                <w:rFonts w:ascii="Arial" w:hAnsi="Arial" w:cs="Arial"/>
                <w:sz w:val="20"/>
                <w:szCs w:val="20"/>
                <w:lang w:val="pl-PL"/>
              </w:rPr>
              <w:t>z dobrostanem</w:t>
            </w:r>
          </w:p>
          <w:p w14:paraId="4A96DF99" w14:textId="77777777" w:rsidR="00CC6BD2" w:rsidRDefault="003B0AA6" w:rsidP="004F2768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lastRenderedPageBreak/>
              <w:t>Gramatyka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de-DE"/>
              </w:rPr>
              <w:t xml:space="preserve">wyrazy łączące (tzw. </w:t>
            </w:r>
            <w:r w:rsidR="004F2768" w:rsidRPr="004F2768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linkers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de-DE"/>
              </w:rPr>
              <w:t>);</w:t>
            </w:r>
            <w:r w:rsidR="004F2768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 xml:space="preserve"> 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de-DE"/>
              </w:rPr>
              <w:t xml:space="preserve">użycie i struktura czasu </w:t>
            </w:r>
            <w:r w:rsidR="004F2768" w:rsidRPr="004F2768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Present Simple</w:t>
            </w:r>
            <w:r w:rsidR="00CC6BD2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 xml:space="preserve"> </w:t>
            </w:r>
            <w:r w:rsidR="00CC6BD2">
              <w:rPr>
                <w:rFonts w:ascii="Arial" w:hAnsi="Arial" w:cs="Arial"/>
                <w:sz w:val="20"/>
                <w:szCs w:val="20"/>
                <w:lang w:val="de-DE"/>
              </w:rPr>
              <w:t>(zdania twierdzące)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de-DE"/>
              </w:rPr>
              <w:t xml:space="preserve">; zaimki osobowe </w:t>
            </w:r>
          </w:p>
          <w:p w14:paraId="26F9E4C1" w14:textId="3FD0DC0E" w:rsidR="003B0AA6" w:rsidRPr="004F2768" w:rsidRDefault="004F2768" w:rsidP="004F2768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</w:pPr>
            <w:r w:rsidRPr="004F2768">
              <w:rPr>
                <w:rFonts w:ascii="Arial" w:hAnsi="Arial" w:cs="Arial"/>
                <w:sz w:val="20"/>
                <w:szCs w:val="20"/>
                <w:lang w:val="de-DE"/>
              </w:rPr>
              <w:t>w funkcji dopełnienia</w:t>
            </w:r>
            <w:r w:rsidR="007D2BA0">
              <w:rPr>
                <w:rFonts w:ascii="Arial" w:hAnsi="Arial" w:cs="Arial"/>
                <w:sz w:val="20"/>
                <w:szCs w:val="20"/>
                <w:lang w:val="de-DE"/>
              </w:rPr>
              <w:t>; przysłówki częstotliwości i przyimki czasu</w:t>
            </w:r>
          </w:p>
          <w:p w14:paraId="5BC97B88" w14:textId="33F86576" w:rsidR="003B0AA6" w:rsidRPr="00C97E4F" w:rsidRDefault="003B0AA6" w:rsidP="007D2BA0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Funkcje językowe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7D2BA0" w:rsidRPr="007D2BA0">
              <w:rPr>
                <w:rFonts w:ascii="Arial" w:hAnsi="Arial" w:cs="Arial"/>
                <w:sz w:val="20"/>
                <w:szCs w:val="20"/>
                <w:lang w:val="pl-PL"/>
              </w:rPr>
              <w:t>proponowanie spotkania</w:t>
            </w:r>
            <w:r w:rsidR="007D2BA0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7D2BA0" w:rsidRPr="007D2BA0">
              <w:rPr>
                <w:rFonts w:ascii="Arial" w:hAnsi="Arial" w:cs="Arial"/>
                <w:sz w:val="20"/>
                <w:szCs w:val="20"/>
                <w:lang w:val="pl-PL"/>
              </w:rPr>
              <w:t>przyjmowanie i odrzucanie zaproszeń</w:t>
            </w:r>
          </w:p>
          <w:p w14:paraId="59D13A24" w14:textId="30E9C76B" w:rsidR="003B0AA6" w:rsidRPr="00C97E4F" w:rsidRDefault="009E3D6B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Wymowa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, interpunkcja, ortografia</w:t>
            </w:r>
            <w:r w:rsidRPr="009E3D6B">
              <w:rPr>
                <w:rFonts w:ascii="Arial" w:hAnsi="Arial" w:cs="Arial"/>
                <w:sz w:val="20"/>
                <w:szCs w:val="20"/>
                <w:lang w:val="pl-PL"/>
              </w:rPr>
              <w:t>:</w:t>
            </w:r>
            <w:r w:rsidRPr="004F276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de-DE"/>
              </w:rPr>
              <w:t>wymowa końcówki -</w:t>
            </w:r>
            <w:r w:rsidR="004F2768" w:rsidRPr="009E3D6B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 xml:space="preserve">s 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de-DE"/>
              </w:rPr>
              <w:t xml:space="preserve">(3. osoba liczby pojedynczej czasu </w:t>
            </w:r>
            <w:r w:rsidR="004F2768" w:rsidRPr="004F2768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Present Simple</w:t>
            </w:r>
            <w:r w:rsidR="004F2768" w:rsidRPr="004F2768">
              <w:rPr>
                <w:rFonts w:ascii="Arial" w:hAnsi="Arial" w:cs="Arial"/>
                <w:sz w:val="20"/>
                <w:szCs w:val="20"/>
                <w:lang w:val="de-DE"/>
              </w:rPr>
              <w:t>): /s/, /z/, /ɪz/</w:t>
            </w:r>
            <w:r w:rsidR="007D2BA0">
              <w:rPr>
                <w:rFonts w:ascii="Arial" w:hAnsi="Arial" w:cs="Arial"/>
                <w:sz w:val="20"/>
                <w:szCs w:val="20"/>
                <w:lang w:val="de-DE"/>
              </w:rPr>
              <w:t xml:space="preserve">; </w:t>
            </w:r>
            <w:r w:rsidR="007D2BA0" w:rsidRPr="00C97E4F">
              <w:rPr>
                <w:rFonts w:ascii="Arial" w:eastAsia="Calibri" w:hAnsi="Arial" w:cs="Arial"/>
                <w:sz w:val="20"/>
                <w:szCs w:val="20"/>
                <w:lang w:val="pl-PL"/>
              </w:rPr>
              <w:t>dźwięki /</w:t>
            </w:r>
            <w:r w:rsidR="007D2BA0" w:rsidRPr="00C97E4F">
              <w:rPr>
                <w:rFonts w:ascii="Arial" w:eastAsia="Calibri" w:hAnsi="Arial" w:cs="Arial"/>
                <w:sz w:val="20"/>
                <w:szCs w:val="20"/>
              </w:rPr>
              <w:t>θ</w:t>
            </w:r>
            <w:r w:rsidR="007D2BA0" w:rsidRPr="00C97E4F">
              <w:rPr>
                <w:rFonts w:ascii="Arial" w:eastAsia="Calibri" w:hAnsi="Arial" w:cs="Arial"/>
                <w:sz w:val="20"/>
                <w:szCs w:val="20"/>
                <w:lang w:val="pl-PL"/>
              </w:rPr>
              <w:t>/ i /ð/</w:t>
            </w:r>
          </w:p>
        </w:tc>
      </w:tr>
      <w:tr w:rsidR="003B0AA6" w:rsidRPr="00C7075B" w14:paraId="79F98C1F" w14:textId="77777777" w:rsidTr="00401A60">
        <w:trPr>
          <w:jc w:val="center"/>
        </w:trPr>
        <w:tc>
          <w:tcPr>
            <w:tcW w:w="864" w:type="dxa"/>
          </w:tcPr>
          <w:p w14:paraId="6CF14CF1" w14:textId="60E11017" w:rsidR="003B0AA6" w:rsidRPr="00BF42A0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BF42A0">
              <w:rPr>
                <w:rFonts w:ascii="Arial" w:hAnsi="Arial" w:cs="Arial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2455" w:type="dxa"/>
          </w:tcPr>
          <w:p w14:paraId="76EBA8D0" w14:textId="1CAF3513" w:rsidR="00A648EB" w:rsidRPr="00BF42A0" w:rsidRDefault="00B84742" w:rsidP="00B84742">
            <w:pPr>
              <w:spacing w:after="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BF42A0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Żywienie</w:t>
            </w:r>
          </w:p>
          <w:p w14:paraId="0021A11B" w14:textId="5DAC5BAB" w:rsidR="00A648EB" w:rsidRPr="00BF42A0" w:rsidRDefault="00A648EB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531" w:type="dxa"/>
          </w:tcPr>
          <w:p w14:paraId="7D054EA9" w14:textId="77777777" w:rsidR="00173937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CC6BD2">
              <w:rPr>
                <w:rFonts w:ascii="Arial" w:hAnsi="Arial" w:cs="Arial"/>
                <w:sz w:val="20"/>
                <w:szCs w:val="20"/>
                <w:lang w:val="pl-PL"/>
              </w:rPr>
              <w:t>warzywa i owoce; artykuły spożywcze; napoje; rzeczowniki związane z jedzeniem;</w:t>
            </w:r>
            <w:r w:rsidR="00173937" w:rsidRPr="00173937">
              <w:rPr>
                <w:lang w:val="pl-PL"/>
              </w:rPr>
              <w:t xml:space="preserve"> </w:t>
            </w:r>
            <w:r w:rsidR="00173937" w:rsidRPr="00173937">
              <w:rPr>
                <w:rFonts w:ascii="Arial" w:hAnsi="Arial" w:cs="Arial"/>
                <w:sz w:val="20"/>
                <w:szCs w:val="20"/>
                <w:lang w:val="pl-PL"/>
              </w:rPr>
              <w:t xml:space="preserve">czasowniki związane </w:t>
            </w:r>
          </w:p>
          <w:p w14:paraId="13386890" w14:textId="1D0DFC33" w:rsidR="003B0AA6" w:rsidRPr="00286D72" w:rsidRDefault="00173937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73937">
              <w:rPr>
                <w:rFonts w:ascii="Arial" w:hAnsi="Arial" w:cs="Arial"/>
                <w:sz w:val="20"/>
                <w:szCs w:val="20"/>
                <w:lang w:val="pl-PL"/>
              </w:rPr>
              <w:t>z przygotowaniem posiłków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; akcesoria kuchenne; składniki potraw; </w:t>
            </w:r>
            <w:r w:rsidRPr="00173937">
              <w:rPr>
                <w:rFonts w:ascii="Arial" w:hAnsi="Arial" w:cs="Arial"/>
                <w:sz w:val="20"/>
                <w:szCs w:val="20"/>
                <w:lang w:val="pl-PL"/>
              </w:rPr>
              <w:t>jednostki miar w kuchni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Pr="00173937">
              <w:rPr>
                <w:rFonts w:ascii="Arial" w:hAnsi="Arial" w:cs="Arial"/>
                <w:sz w:val="20"/>
                <w:szCs w:val="20"/>
                <w:lang w:val="pl-PL"/>
              </w:rPr>
              <w:t>jedzenie uliczne i jego składniki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Pr="00173937">
              <w:rPr>
                <w:rFonts w:ascii="Arial" w:hAnsi="Arial" w:cs="Arial"/>
                <w:sz w:val="20"/>
                <w:szCs w:val="20"/>
                <w:lang w:val="pl-PL"/>
              </w:rPr>
              <w:t>czasownik związane z przetwarzaniem żywności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; czasowniki złożone: </w:t>
            </w:r>
            <w:r w:rsidRPr="00173937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pick up, find out, warm up</w:t>
            </w:r>
            <w:r w:rsidR="00286D72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286D72" w:rsidRPr="00286D72">
              <w:rPr>
                <w:rFonts w:ascii="Arial" w:hAnsi="Arial" w:cs="Arial"/>
                <w:sz w:val="20"/>
                <w:szCs w:val="20"/>
                <w:lang w:val="pl-PL"/>
              </w:rPr>
              <w:t>grupy produktów żywnościowych i składniki odżywcze</w:t>
            </w:r>
            <w:r w:rsidR="00286D72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286D72" w:rsidRPr="00286D72">
              <w:rPr>
                <w:rFonts w:ascii="Arial" w:hAnsi="Arial" w:cs="Arial"/>
                <w:sz w:val="20"/>
                <w:szCs w:val="20"/>
                <w:lang w:val="pl-PL"/>
              </w:rPr>
              <w:t>słownictwo związane z dietetyką</w:t>
            </w:r>
            <w:r w:rsidR="00286D72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286D72" w:rsidRPr="00286D72">
              <w:rPr>
                <w:rFonts w:ascii="Arial" w:hAnsi="Arial" w:cs="Arial"/>
                <w:sz w:val="20"/>
                <w:szCs w:val="20"/>
                <w:lang w:val="pl-PL"/>
              </w:rPr>
              <w:t>słownictwo związane ze zdrowym i niezdrowym odżywianiem się</w:t>
            </w:r>
          </w:p>
          <w:p w14:paraId="746CBC92" w14:textId="77BEB056" w:rsidR="00CC6BD2" w:rsidRPr="00173937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Gramatyka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CC6BD2" w:rsidRPr="00CC6BD2">
              <w:rPr>
                <w:rFonts w:ascii="Arial" w:hAnsi="Arial" w:cs="Arial"/>
                <w:sz w:val="20"/>
                <w:szCs w:val="20"/>
                <w:lang w:val="de-DE"/>
              </w:rPr>
              <w:t xml:space="preserve">wyrażanie upodobań: </w:t>
            </w:r>
            <w:r w:rsidR="00CC6BD2" w:rsidRPr="00CC6BD2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like/love</w:t>
            </w:r>
            <w:r w:rsidR="00286D72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/hate</w:t>
            </w:r>
            <w:r w:rsidR="00CC6BD2" w:rsidRPr="00CC6BD2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 xml:space="preserve"> + -ing</w:t>
            </w:r>
            <w:r w:rsidR="00CC6BD2">
              <w:rPr>
                <w:rFonts w:ascii="Arial" w:hAnsi="Arial" w:cs="Arial"/>
                <w:sz w:val="20"/>
                <w:szCs w:val="20"/>
                <w:lang w:val="de-DE"/>
              </w:rPr>
              <w:t xml:space="preserve">; </w:t>
            </w:r>
            <w:r w:rsidR="00CC6BD2" w:rsidRPr="004F2768">
              <w:rPr>
                <w:rFonts w:ascii="Arial" w:hAnsi="Arial" w:cs="Arial"/>
                <w:sz w:val="20"/>
                <w:szCs w:val="20"/>
                <w:lang w:val="de-DE"/>
              </w:rPr>
              <w:t xml:space="preserve">użycie i struktura czasu </w:t>
            </w:r>
            <w:r w:rsidR="00CC6BD2" w:rsidRPr="004F2768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Present Simple</w:t>
            </w:r>
            <w:r w:rsidR="00CC6BD2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 xml:space="preserve"> </w:t>
            </w:r>
            <w:r w:rsidR="00CC6BD2">
              <w:rPr>
                <w:rFonts w:ascii="Arial" w:hAnsi="Arial" w:cs="Arial"/>
                <w:sz w:val="20"/>
                <w:szCs w:val="20"/>
                <w:lang w:val="de-DE"/>
              </w:rPr>
              <w:t>(zdania przeczące</w:t>
            </w:r>
            <w:r w:rsidR="00173937">
              <w:rPr>
                <w:rFonts w:ascii="Arial" w:hAnsi="Arial" w:cs="Arial"/>
                <w:sz w:val="20"/>
                <w:szCs w:val="20"/>
                <w:lang w:val="de-DE"/>
              </w:rPr>
              <w:t xml:space="preserve"> i pytające</w:t>
            </w:r>
            <w:r w:rsidR="00BF42A0">
              <w:rPr>
                <w:rFonts w:ascii="Arial" w:hAnsi="Arial" w:cs="Arial"/>
                <w:sz w:val="20"/>
                <w:szCs w:val="20"/>
                <w:lang w:val="de-DE"/>
              </w:rPr>
              <w:t>, krótkie odpowiedzi</w:t>
            </w:r>
            <w:r w:rsidR="00CC6BD2">
              <w:rPr>
                <w:rFonts w:ascii="Arial" w:hAnsi="Arial" w:cs="Arial"/>
                <w:sz w:val="20"/>
                <w:szCs w:val="20"/>
                <w:lang w:val="de-DE"/>
              </w:rPr>
              <w:t>)</w:t>
            </w:r>
            <w:r w:rsidR="00CC6BD2" w:rsidRPr="004F2768">
              <w:rPr>
                <w:rFonts w:ascii="Arial" w:hAnsi="Arial" w:cs="Arial"/>
                <w:sz w:val="20"/>
                <w:szCs w:val="20"/>
                <w:lang w:val="de-DE"/>
              </w:rPr>
              <w:t xml:space="preserve">; </w:t>
            </w:r>
            <w:r w:rsidR="00173937" w:rsidRPr="00173937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how much</w:t>
            </w:r>
            <w:r w:rsidR="00173937">
              <w:rPr>
                <w:rFonts w:ascii="Arial" w:hAnsi="Arial" w:cs="Arial"/>
                <w:sz w:val="20"/>
                <w:szCs w:val="20"/>
                <w:lang w:val="de-DE"/>
              </w:rPr>
              <w:t xml:space="preserve"> i</w:t>
            </w:r>
            <w:r w:rsidR="00173937" w:rsidRPr="001739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173937" w:rsidRPr="00173937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how many</w:t>
            </w:r>
            <w:r w:rsidR="00173937">
              <w:rPr>
                <w:rFonts w:ascii="Arial" w:hAnsi="Arial" w:cs="Arial"/>
                <w:sz w:val="20"/>
                <w:szCs w:val="20"/>
                <w:lang w:val="de-DE"/>
              </w:rPr>
              <w:t xml:space="preserve">; </w:t>
            </w:r>
            <w:r w:rsidR="00173937" w:rsidRPr="00173937">
              <w:rPr>
                <w:rFonts w:ascii="Arial" w:hAnsi="Arial" w:cs="Arial"/>
                <w:sz w:val="20"/>
                <w:szCs w:val="20"/>
                <w:lang w:val="de-DE"/>
              </w:rPr>
              <w:t xml:space="preserve">zaimki pytające: </w:t>
            </w:r>
            <w:r w:rsidR="00173937" w:rsidRPr="00173937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which, why, how</w:t>
            </w:r>
            <w:r w:rsidR="00173937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 xml:space="preserve">; </w:t>
            </w:r>
          </w:p>
          <w:p w14:paraId="6051B487" w14:textId="2226F5CD" w:rsidR="003B0AA6" w:rsidRPr="00C97E4F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Funkcje językowe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173937" w:rsidRPr="00173937">
              <w:rPr>
                <w:rFonts w:ascii="Arial" w:hAnsi="Arial" w:cs="Arial"/>
                <w:sz w:val="20"/>
                <w:szCs w:val="20"/>
                <w:lang w:val="pl-PL"/>
              </w:rPr>
              <w:t>instruowanie</w:t>
            </w:r>
          </w:p>
          <w:p w14:paraId="252E3D7C" w14:textId="789F79FF" w:rsidR="003B0AA6" w:rsidRPr="00C97E4F" w:rsidRDefault="00F6777F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Wymowa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, interpunkcja, ortografia</w:t>
            </w:r>
            <w:r w:rsidRPr="00F6777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173937" w:rsidRPr="00173937">
              <w:rPr>
                <w:rFonts w:ascii="Arial" w:hAnsi="Arial" w:cs="Arial"/>
                <w:sz w:val="20"/>
                <w:szCs w:val="20"/>
                <w:lang w:val="pl-PL"/>
              </w:rPr>
              <w:t>akcent wyrazowy</w:t>
            </w:r>
            <w:r w:rsidR="009E3D6B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9E3D6B" w:rsidRPr="009E3D6B">
              <w:rPr>
                <w:rFonts w:ascii="Arial" w:hAnsi="Arial" w:cs="Arial"/>
                <w:sz w:val="20"/>
                <w:szCs w:val="20"/>
                <w:lang w:val="pl-PL"/>
              </w:rPr>
              <w:t>znaki interpunkcyjne – użycie kropki, pytajnika i wykrzyknika</w:t>
            </w:r>
          </w:p>
        </w:tc>
      </w:tr>
      <w:tr w:rsidR="003B0AA6" w:rsidRPr="00C7075B" w14:paraId="2DF6FFC9" w14:textId="77777777" w:rsidTr="00401A60">
        <w:trPr>
          <w:jc w:val="center"/>
        </w:trPr>
        <w:tc>
          <w:tcPr>
            <w:tcW w:w="864" w:type="dxa"/>
          </w:tcPr>
          <w:p w14:paraId="758173D3" w14:textId="4C7B5720" w:rsidR="003B0AA6" w:rsidRPr="00C97E4F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C97E4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455" w:type="dxa"/>
          </w:tcPr>
          <w:p w14:paraId="769A0084" w14:textId="49198639" w:rsidR="00DA4D13" w:rsidRPr="00C97E4F" w:rsidRDefault="00DA4D13" w:rsidP="006D5AD9">
            <w:pPr>
              <w:spacing w:after="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Życie prywatne</w:t>
            </w:r>
          </w:p>
          <w:p w14:paraId="3BA3AC92" w14:textId="19140C19" w:rsidR="00A648EB" w:rsidRDefault="00A648EB" w:rsidP="006D5AD9">
            <w:pPr>
              <w:spacing w:after="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Świat przyrody</w:t>
            </w:r>
          </w:p>
          <w:p w14:paraId="33AB3F2B" w14:textId="11982D1F" w:rsidR="00011D9F" w:rsidRPr="00C97E4F" w:rsidRDefault="00011D9F" w:rsidP="006D5AD9">
            <w:pPr>
              <w:spacing w:after="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Postęp technologiczny</w:t>
            </w:r>
          </w:p>
          <w:p w14:paraId="02455B85" w14:textId="11AA8685" w:rsidR="003B0AA6" w:rsidRPr="00C97E4F" w:rsidRDefault="003B0AA6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1531" w:type="dxa"/>
          </w:tcPr>
          <w:p w14:paraId="008B877B" w14:textId="77777777" w:rsidR="00BF42A0" w:rsidRPr="00BF42A0" w:rsidRDefault="003B0AA6" w:rsidP="00BF42A0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>: formy spędzania czasu wolnego</w:t>
            </w:r>
            <w:r w:rsidR="003C6482" w:rsidRPr="00C97E4F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BF42A0">
              <w:rPr>
                <w:rFonts w:ascii="Arial" w:hAnsi="Arial" w:cs="Arial"/>
                <w:sz w:val="20"/>
                <w:szCs w:val="20"/>
                <w:lang w:val="pl-PL"/>
              </w:rPr>
              <w:t xml:space="preserve">kolokacje; zgadzanie i niezgadzanie się; </w:t>
            </w:r>
            <w:r w:rsidR="00BF42A0" w:rsidRPr="00BF42A0">
              <w:rPr>
                <w:rFonts w:ascii="Arial" w:hAnsi="Arial" w:cs="Arial"/>
                <w:sz w:val="20"/>
                <w:szCs w:val="20"/>
                <w:lang w:val="pl-PL"/>
              </w:rPr>
              <w:t xml:space="preserve">rzeczowniki: </w:t>
            </w:r>
            <w:r w:rsidR="00BF42A0" w:rsidRPr="00BF42A0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capsule, stall, special effect</w:t>
            </w:r>
          </w:p>
          <w:p w14:paraId="1D6DBD9E" w14:textId="2CBD1AE4" w:rsidR="003B0AA6" w:rsidRPr="00BF42A0" w:rsidRDefault="00BF42A0" w:rsidP="00BF42A0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i p</w:t>
            </w:r>
            <w:r w:rsidRPr="00BF42A0">
              <w:rPr>
                <w:rFonts w:ascii="Arial" w:hAnsi="Arial" w:cs="Arial"/>
                <w:sz w:val="20"/>
                <w:szCs w:val="20"/>
                <w:lang w:val="pl-PL"/>
              </w:rPr>
              <w:t xml:space="preserve">rzymiotniki: </w:t>
            </w:r>
            <w:r w:rsidRPr="00BF42A0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spooky, strange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Pr="00BF42A0">
              <w:rPr>
                <w:rFonts w:ascii="Arial" w:hAnsi="Arial" w:cs="Arial"/>
                <w:sz w:val="20"/>
                <w:szCs w:val="20"/>
                <w:lang w:val="pl-PL"/>
              </w:rPr>
              <w:t>zwroty służące do opisu pogody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; ubrania, obuwie i dodatki; </w:t>
            </w:r>
            <w:r w:rsidRPr="00BF42A0">
              <w:rPr>
                <w:rFonts w:ascii="Arial" w:hAnsi="Arial" w:cs="Arial"/>
                <w:sz w:val="20"/>
                <w:szCs w:val="20"/>
                <w:lang w:val="pl-PL"/>
              </w:rPr>
              <w:t>elementy krajobrazu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Pr="00BF42A0">
              <w:rPr>
                <w:rFonts w:ascii="Arial" w:hAnsi="Arial" w:cs="Arial"/>
                <w:sz w:val="20"/>
                <w:szCs w:val="20"/>
                <w:lang w:val="pl-PL"/>
              </w:rPr>
              <w:t>słownictwo związane z przenoszeniem zdjęć ze smartfona na komputer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D12C4A" w:rsidRPr="00D12C4A">
              <w:rPr>
                <w:rFonts w:ascii="Arial" w:hAnsi="Arial" w:cs="Arial"/>
                <w:sz w:val="20"/>
                <w:szCs w:val="20"/>
                <w:lang w:val="pl-PL"/>
              </w:rPr>
              <w:t>słownictwo związane z wakacjami i formami spędzania czasu wolnego</w:t>
            </w:r>
            <w:r w:rsidR="00D12C4A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D12C4A" w:rsidRPr="00D12C4A">
              <w:rPr>
                <w:rFonts w:ascii="Arial" w:hAnsi="Arial" w:cs="Arial"/>
                <w:sz w:val="20"/>
                <w:szCs w:val="20"/>
                <w:lang w:val="pl-PL"/>
              </w:rPr>
              <w:t>słownictwo związane z podróżowaniem i formami spędzania czasu wolnego</w:t>
            </w:r>
          </w:p>
          <w:p w14:paraId="16100FCC" w14:textId="6429EFE1" w:rsidR="003B0AA6" w:rsidRPr="00BF42A0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Gramatyka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Pr="00C97E4F">
              <w:rPr>
                <w:rFonts w:ascii="Arial" w:hAnsi="Arial" w:cs="Arial"/>
                <w:sz w:val="20"/>
                <w:szCs w:val="20"/>
                <w:lang w:val="de-DE"/>
              </w:rPr>
              <w:t xml:space="preserve">czas </w:t>
            </w:r>
            <w:r w:rsidRPr="00C97E4F">
              <w:rPr>
                <w:rFonts w:ascii="Arial" w:hAnsi="Arial" w:cs="Arial"/>
                <w:i/>
                <w:sz w:val="20"/>
                <w:szCs w:val="20"/>
                <w:lang w:val="de-DE"/>
              </w:rPr>
              <w:t>Present Continuous</w:t>
            </w:r>
            <w:r w:rsidR="00BF42A0">
              <w:rPr>
                <w:rFonts w:ascii="Arial" w:hAnsi="Arial" w:cs="Arial"/>
                <w:i/>
                <w:sz w:val="20"/>
                <w:szCs w:val="20"/>
                <w:lang w:val="de-DE"/>
              </w:rPr>
              <w:t xml:space="preserve"> </w:t>
            </w:r>
            <w:r w:rsidR="00BF42A0">
              <w:rPr>
                <w:rFonts w:ascii="Arial" w:hAnsi="Arial" w:cs="Arial"/>
                <w:iCs/>
                <w:sz w:val="20"/>
                <w:szCs w:val="20"/>
                <w:lang w:val="de-DE"/>
              </w:rPr>
              <w:t>i jego określenia;</w:t>
            </w:r>
            <w:r w:rsidRPr="00C97E4F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BF42A0" w:rsidRPr="00BF42A0">
              <w:rPr>
                <w:rFonts w:ascii="Arial" w:hAnsi="Arial" w:cs="Arial"/>
                <w:sz w:val="20"/>
                <w:szCs w:val="20"/>
                <w:lang w:val="de-DE"/>
              </w:rPr>
              <w:t>przymiotniki dzierżawcza i zaimki dzierżawcze</w:t>
            </w:r>
            <w:r w:rsidR="00BF42A0">
              <w:rPr>
                <w:rFonts w:ascii="Arial" w:hAnsi="Arial" w:cs="Arial"/>
                <w:sz w:val="20"/>
                <w:szCs w:val="20"/>
                <w:lang w:val="de-DE"/>
              </w:rPr>
              <w:t xml:space="preserve">; </w:t>
            </w:r>
            <w:r w:rsidR="00BF42A0" w:rsidRPr="00BF42A0">
              <w:rPr>
                <w:rFonts w:ascii="Arial" w:hAnsi="Arial" w:cs="Arial"/>
                <w:sz w:val="20"/>
                <w:szCs w:val="20"/>
                <w:lang w:val="de-DE"/>
              </w:rPr>
              <w:t>przyimki ruchu</w:t>
            </w:r>
            <w:r w:rsidR="00BF42A0">
              <w:rPr>
                <w:rFonts w:ascii="Arial" w:hAnsi="Arial" w:cs="Arial"/>
                <w:sz w:val="20"/>
                <w:szCs w:val="20"/>
                <w:lang w:val="de-DE"/>
              </w:rPr>
              <w:t xml:space="preserve">; </w:t>
            </w:r>
            <w:r w:rsidR="00BF42A0" w:rsidRPr="00BF42A0">
              <w:rPr>
                <w:rFonts w:ascii="Arial" w:hAnsi="Arial" w:cs="Arial"/>
                <w:sz w:val="20"/>
                <w:szCs w:val="20"/>
                <w:lang w:val="de-DE"/>
              </w:rPr>
              <w:t xml:space="preserve">spójniki: </w:t>
            </w:r>
            <w:r w:rsidR="00BF42A0" w:rsidRPr="00BF42A0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because, so</w:t>
            </w:r>
            <w:r w:rsidR="00BF42A0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  <w:p w14:paraId="013ABDD6" w14:textId="1E3203B2" w:rsidR="003B0AA6" w:rsidRPr="00C97E4F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Funkcje językowe</w:t>
            </w:r>
            <w:r w:rsidRPr="00C97E4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BF42A0" w:rsidRPr="00BF42A0">
              <w:rPr>
                <w:rFonts w:ascii="Arial" w:hAnsi="Arial" w:cs="Arial"/>
                <w:sz w:val="20"/>
                <w:szCs w:val="20"/>
                <w:lang w:val="pl-PL"/>
              </w:rPr>
              <w:t>proponowanie, przyjmowanie propozycji</w:t>
            </w:r>
          </w:p>
          <w:p w14:paraId="39D4A627" w14:textId="7ADC3525" w:rsidR="003B0AA6" w:rsidRPr="00C97E4F" w:rsidRDefault="00F6777F" w:rsidP="00E170D2">
            <w:pPr>
              <w:tabs>
                <w:tab w:val="center" w:pos="5774"/>
              </w:tabs>
              <w:spacing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7E4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Wymowa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, interpunkcja, ortografia</w:t>
            </w:r>
            <w:r w:rsidRPr="00F6777F">
              <w:rPr>
                <w:rFonts w:ascii="Arial" w:hAnsi="Arial" w:cs="Arial"/>
                <w:sz w:val="20"/>
                <w:szCs w:val="20"/>
                <w:lang w:val="pl-PL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BF42A0" w:rsidRPr="00BF42A0">
              <w:rPr>
                <w:rFonts w:ascii="Arial" w:eastAsia="Calibri" w:hAnsi="Arial" w:cs="Arial"/>
                <w:sz w:val="20"/>
                <w:szCs w:val="20"/>
                <w:lang w:val="pl-PL"/>
              </w:rPr>
              <w:t>intonacja w zdaniach wykrzyknikowych</w:t>
            </w:r>
            <w:r w:rsidR="00E170D2" w:rsidRPr="00C97E4F">
              <w:rPr>
                <w:rFonts w:ascii="Arial" w:eastAsia="Calibri" w:hAnsi="Arial" w:cs="Arial"/>
                <w:sz w:val="20"/>
                <w:szCs w:val="20"/>
                <w:lang w:val="pl-PL"/>
              </w:rPr>
              <w:tab/>
            </w:r>
          </w:p>
        </w:tc>
      </w:tr>
    </w:tbl>
    <w:p w14:paraId="28AB7C9A" w14:textId="77777777" w:rsidR="00F6777F" w:rsidRPr="00102BD7" w:rsidRDefault="00F6777F" w:rsidP="00186330">
      <w:pPr>
        <w:rPr>
          <w:rFonts w:ascii="Arial" w:hAnsi="Arial" w:cs="Arial"/>
          <w:b/>
          <w:bCs/>
          <w:sz w:val="6"/>
          <w:szCs w:val="6"/>
          <w:lang w:val="pl-PL"/>
        </w:rPr>
      </w:pPr>
    </w:p>
    <w:p w14:paraId="2C327AC1" w14:textId="74B396C2" w:rsidR="00E45264" w:rsidRPr="00186330" w:rsidRDefault="00E45264" w:rsidP="00186330">
      <w:pPr>
        <w:rPr>
          <w:rFonts w:ascii="Arial" w:hAnsi="Arial" w:cs="Arial"/>
          <w:b/>
          <w:bCs/>
          <w:sz w:val="24"/>
          <w:szCs w:val="24"/>
          <w:lang w:val="pl-PL"/>
        </w:rPr>
      </w:pPr>
      <w:r>
        <w:rPr>
          <w:rFonts w:ascii="Arial" w:hAnsi="Arial" w:cs="Arial"/>
          <w:b/>
          <w:bCs/>
          <w:sz w:val="24"/>
          <w:szCs w:val="24"/>
          <w:lang w:val="pl-PL"/>
        </w:rPr>
        <w:t>2</w:t>
      </w:r>
      <w:r w:rsidR="00537550" w:rsidRPr="00933A4E">
        <w:rPr>
          <w:rFonts w:ascii="Arial" w:hAnsi="Arial" w:cs="Arial"/>
          <w:b/>
          <w:bCs/>
          <w:sz w:val="24"/>
          <w:szCs w:val="24"/>
          <w:lang w:val="pl-PL"/>
        </w:rPr>
        <w:t>. Wymagania edukacyjne na poszczególne oceny 2-6</w:t>
      </w:r>
    </w:p>
    <w:tbl>
      <w:tblPr>
        <w:tblStyle w:val="Tabela-Siatka"/>
        <w:tblW w:w="14578" w:type="dxa"/>
        <w:tblInd w:w="38" w:type="dxa"/>
        <w:tblLayout w:type="fixed"/>
        <w:tblLook w:val="04A0" w:firstRow="1" w:lastRow="0" w:firstColumn="1" w:lastColumn="0" w:noHBand="0" w:noVBand="1"/>
      </w:tblPr>
      <w:tblGrid>
        <w:gridCol w:w="1800"/>
        <w:gridCol w:w="2552"/>
        <w:gridCol w:w="2591"/>
        <w:gridCol w:w="2447"/>
        <w:gridCol w:w="2568"/>
        <w:gridCol w:w="2620"/>
      </w:tblGrid>
      <w:tr w:rsidR="00605537" w:rsidRPr="00186330" w14:paraId="7F1D5ED4" w14:textId="77777777" w:rsidTr="004F6084"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71C5957" w14:textId="3BA191A4" w:rsidR="00605537" w:rsidRPr="000B6F79" w:rsidRDefault="00605537" w:rsidP="00605537">
            <w:pPr>
              <w:jc w:val="center"/>
              <w:rPr>
                <w:rFonts w:ascii="Arial" w:hAnsi="Arial" w:cs="Arial"/>
                <w:sz w:val="22"/>
                <w:lang w:val="pl-PL"/>
              </w:rPr>
            </w:pPr>
            <w:r w:rsidRPr="000B6F79">
              <w:rPr>
                <w:rFonts w:ascii="Arial" w:hAnsi="Arial" w:cs="Arial"/>
                <w:b/>
                <w:sz w:val="22"/>
              </w:rPr>
              <w:t>Obszar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59C281D" w14:textId="6034C45C" w:rsidR="00605537" w:rsidRPr="000B6F79" w:rsidRDefault="00605537" w:rsidP="00605537">
            <w:pPr>
              <w:jc w:val="center"/>
              <w:rPr>
                <w:rFonts w:ascii="Arial" w:hAnsi="Arial" w:cs="Arial"/>
                <w:sz w:val="22"/>
                <w:lang w:val="pl-PL"/>
              </w:rPr>
            </w:pPr>
            <w:r w:rsidRPr="000B6F79">
              <w:rPr>
                <w:rFonts w:ascii="Arial" w:hAnsi="Arial" w:cs="Arial"/>
                <w:b/>
                <w:sz w:val="22"/>
              </w:rPr>
              <w:t xml:space="preserve">2 – </w:t>
            </w:r>
            <w:r w:rsidR="00E45264">
              <w:rPr>
                <w:rFonts w:ascii="Arial" w:hAnsi="Arial" w:cs="Arial"/>
                <w:b/>
                <w:sz w:val="22"/>
              </w:rPr>
              <w:t xml:space="preserve">ocena </w:t>
            </w:r>
            <w:r w:rsidRPr="000B6F79">
              <w:rPr>
                <w:rFonts w:ascii="Arial" w:hAnsi="Arial" w:cs="Arial"/>
                <w:b/>
                <w:sz w:val="22"/>
              </w:rPr>
              <w:t>dopuszczając</w:t>
            </w:r>
            <w:r w:rsidR="00E45264">
              <w:rPr>
                <w:rFonts w:ascii="Arial" w:hAnsi="Arial" w:cs="Arial"/>
                <w:b/>
                <w:sz w:val="22"/>
              </w:rPr>
              <w:t>a</w:t>
            </w:r>
          </w:p>
        </w:tc>
        <w:tc>
          <w:tcPr>
            <w:tcW w:w="2591" w:type="dxa"/>
            <w:shd w:val="clear" w:color="auto" w:fill="D9D9D9" w:themeFill="background1" w:themeFillShade="D9"/>
            <w:vAlign w:val="center"/>
          </w:tcPr>
          <w:p w14:paraId="72BB9B47" w14:textId="544F1927" w:rsidR="00605537" w:rsidRPr="000B6F79" w:rsidRDefault="00605537" w:rsidP="00605537">
            <w:pPr>
              <w:jc w:val="center"/>
              <w:rPr>
                <w:rFonts w:ascii="Arial" w:hAnsi="Arial" w:cs="Arial"/>
                <w:sz w:val="22"/>
                <w:lang w:val="pl-PL"/>
              </w:rPr>
            </w:pPr>
            <w:r w:rsidRPr="000B6F79">
              <w:rPr>
                <w:rFonts w:ascii="Arial" w:hAnsi="Arial" w:cs="Arial"/>
                <w:b/>
                <w:sz w:val="22"/>
              </w:rPr>
              <w:t xml:space="preserve">3 – </w:t>
            </w:r>
            <w:r w:rsidR="00E45264">
              <w:rPr>
                <w:rFonts w:ascii="Arial" w:hAnsi="Arial" w:cs="Arial"/>
                <w:b/>
                <w:sz w:val="22"/>
              </w:rPr>
              <w:t xml:space="preserve">ocena </w:t>
            </w:r>
            <w:r w:rsidRPr="000B6F79">
              <w:rPr>
                <w:rFonts w:ascii="Arial" w:hAnsi="Arial" w:cs="Arial"/>
                <w:b/>
                <w:sz w:val="22"/>
              </w:rPr>
              <w:t>dostateczn</w:t>
            </w:r>
            <w:r w:rsidR="00E45264">
              <w:rPr>
                <w:rFonts w:ascii="Arial" w:hAnsi="Arial" w:cs="Arial"/>
                <w:b/>
                <w:sz w:val="22"/>
              </w:rPr>
              <w:t>a</w:t>
            </w:r>
          </w:p>
        </w:tc>
        <w:tc>
          <w:tcPr>
            <w:tcW w:w="2447" w:type="dxa"/>
            <w:shd w:val="clear" w:color="auto" w:fill="D9D9D9" w:themeFill="background1" w:themeFillShade="D9"/>
            <w:vAlign w:val="center"/>
          </w:tcPr>
          <w:p w14:paraId="2240DC38" w14:textId="14C08F48" w:rsidR="00605537" w:rsidRPr="000B6F79" w:rsidRDefault="00605537" w:rsidP="00605537">
            <w:pPr>
              <w:jc w:val="center"/>
              <w:rPr>
                <w:rFonts w:ascii="Arial" w:hAnsi="Arial" w:cs="Arial"/>
                <w:sz w:val="22"/>
                <w:lang w:val="pl-PL"/>
              </w:rPr>
            </w:pPr>
            <w:r w:rsidRPr="000B6F79">
              <w:rPr>
                <w:rFonts w:ascii="Arial" w:hAnsi="Arial" w:cs="Arial"/>
                <w:b/>
                <w:sz w:val="22"/>
              </w:rPr>
              <w:t xml:space="preserve">4 – </w:t>
            </w:r>
            <w:r w:rsidR="00E45264">
              <w:rPr>
                <w:rFonts w:ascii="Arial" w:hAnsi="Arial" w:cs="Arial"/>
                <w:b/>
                <w:sz w:val="22"/>
              </w:rPr>
              <w:t xml:space="preserve">ocena </w:t>
            </w:r>
            <w:r w:rsidRPr="000B6F79">
              <w:rPr>
                <w:rFonts w:ascii="Arial" w:hAnsi="Arial" w:cs="Arial"/>
                <w:b/>
                <w:sz w:val="22"/>
              </w:rPr>
              <w:t>dobr</w:t>
            </w:r>
            <w:r w:rsidR="00E45264">
              <w:rPr>
                <w:rFonts w:ascii="Arial" w:hAnsi="Arial" w:cs="Arial"/>
                <w:b/>
                <w:sz w:val="22"/>
              </w:rPr>
              <w:t>a</w:t>
            </w:r>
          </w:p>
        </w:tc>
        <w:tc>
          <w:tcPr>
            <w:tcW w:w="2568" w:type="dxa"/>
            <w:shd w:val="clear" w:color="auto" w:fill="D9D9D9" w:themeFill="background1" w:themeFillShade="D9"/>
            <w:vAlign w:val="center"/>
          </w:tcPr>
          <w:p w14:paraId="2D4D19B3" w14:textId="4AD8D977" w:rsidR="00605537" w:rsidRPr="000B6F79" w:rsidRDefault="00605537" w:rsidP="00605537">
            <w:pPr>
              <w:jc w:val="center"/>
              <w:rPr>
                <w:rFonts w:ascii="Arial" w:hAnsi="Arial" w:cs="Arial"/>
                <w:sz w:val="22"/>
                <w:lang w:val="pl-PL"/>
              </w:rPr>
            </w:pPr>
            <w:r w:rsidRPr="000B6F79">
              <w:rPr>
                <w:rFonts w:ascii="Arial" w:hAnsi="Arial" w:cs="Arial"/>
                <w:b/>
                <w:sz w:val="22"/>
              </w:rPr>
              <w:t xml:space="preserve">5 – </w:t>
            </w:r>
            <w:r w:rsidR="00E45264">
              <w:rPr>
                <w:rFonts w:ascii="Arial" w:hAnsi="Arial" w:cs="Arial"/>
                <w:b/>
                <w:sz w:val="22"/>
              </w:rPr>
              <w:t xml:space="preserve">ocena </w:t>
            </w:r>
            <w:r w:rsidR="00E45264">
              <w:rPr>
                <w:rFonts w:ascii="Arial" w:hAnsi="Arial" w:cs="Arial"/>
                <w:b/>
                <w:sz w:val="22"/>
              </w:rPr>
              <w:br/>
            </w:r>
            <w:r w:rsidRPr="000B6F79">
              <w:rPr>
                <w:rFonts w:ascii="Arial" w:hAnsi="Arial" w:cs="Arial"/>
                <w:b/>
                <w:sz w:val="22"/>
              </w:rPr>
              <w:t>bardzo dobr</w:t>
            </w:r>
            <w:r w:rsidR="00E45264">
              <w:rPr>
                <w:rFonts w:ascii="Arial" w:hAnsi="Arial" w:cs="Arial"/>
                <w:b/>
                <w:sz w:val="22"/>
              </w:rPr>
              <w:t>a</w:t>
            </w:r>
          </w:p>
        </w:tc>
        <w:tc>
          <w:tcPr>
            <w:tcW w:w="2620" w:type="dxa"/>
            <w:shd w:val="clear" w:color="auto" w:fill="D9D9D9" w:themeFill="background1" w:themeFillShade="D9"/>
            <w:vAlign w:val="center"/>
          </w:tcPr>
          <w:p w14:paraId="01DFBB34" w14:textId="51BA3166" w:rsidR="00605537" w:rsidRPr="000B6F79" w:rsidRDefault="00605537" w:rsidP="00605537">
            <w:pPr>
              <w:jc w:val="center"/>
              <w:rPr>
                <w:rFonts w:ascii="Arial" w:hAnsi="Arial" w:cs="Arial"/>
                <w:sz w:val="22"/>
                <w:lang w:val="pl-PL"/>
              </w:rPr>
            </w:pPr>
            <w:r w:rsidRPr="000B6F79">
              <w:rPr>
                <w:rFonts w:ascii="Arial" w:hAnsi="Arial" w:cs="Arial"/>
                <w:b/>
                <w:sz w:val="22"/>
              </w:rPr>
              <w:t xml:space="preserve">6 – </w:t>
            </w:r>
            <w:r w:rsidR="00E45264">
              <w:rPr>
                <w:rFonts w:ascii="Arial" w:hAnsi="Arial" w:cs="Arial"/>
                <w:b/>
                <w:sz w:val="22"/>
              </w:rPr>
              <w:t xml:space="preserve">ocena </w:t>
            </w:r>
            <w:r w:rsidRPr="000B6F79">
              <w:rPr>
                <w:rFonts w:ascii="Arial" w:hAnsi="Arial" w:cs="Arial"/>
                <w:b/>
                <w:sz w:val="22"/>
              </w:rPr>
              <w:t>celując</w:t>
            </w:r>
            <w:r w:rsidR="00E45264">
              <w:rPr>
                <w:rFonts w:ascii="Arial" w:hAnsi="Arial" w:cs="Arial"/>
                <w:b/>
                <w:sz w:val="22"/>
              </w:rPr>
              <w:t>a</w:t>
            </w:r>
          </w:p>
        </w:tc>
      </w:tr>
      <w:tr w:rsidR="002D0E4A" w:rsidRPr="00C7075B" w14:paraId="52419C4B" w14:textId="77777777" w:rsidTr="002A3F62">
        <w:trPr>
          <w:trHeight w:val="558"/>
        </w:trPr>
        <w:tc>
          <w:tcPr>
            <w:tcW w:w="1800" w:type="dxa"/>
          </w:tcPr>
          <w:p w14:paraId="24CBD9EA" w14:textId="5A039921" w:rsidR="00E93D6C" w:rsidRPr="002A3F62" w:rsidRDefault="002D0E4A" w:rsidP="00E45264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1. Posługiwanie się </w:t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w miarę rozwiniętym zasobem środków językowych: leksykalnych, gramatycznych, fonetycznych </w:t>
            </w:r>
            <w:r w:rsid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i ortograficznych, niezbędnych do realizacji pozostałych wymagań szczegółowych dotyczących wiedzy </w:t>
            </w:r>
            <w:r w:rsidR="002A3F62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i umiejętności, </w:t>
            </w:r>
            <w:r w:rsid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w </w:t>
            </w:r>
            <w:r w:rsid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ww. </w:t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>zakresie</w:t>
            </w:r>
          </w:p>
        </w:tc>
        <w:tc>
          <w:tcPr>
            <w:tcW w:w="2552" w:type="dxa"/>
          </w:tcPr>
          <w:p w14:paraId="3B73A9F8" w14:textId="60B49722" w:rsidR="006F588B" w:rsidRPr="00090685" w:rsidRDefault="00E45264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 r</w:t>
            </w:r>
            <w:r w:rsidR="006F588B" w:rsidRPr="00090685">
              <w:rPr>
                <w:rFonts w:ascii="Arial" w:hAnsi="Arial" w:cs="Arial"/>
                <w:sz w:val="18"/>
                <w:szCs w:val="18"/>
                <w:lang w:val="pl-PL"/>
              </w:rPr>
              <w:t>ozpoznaje i stosuje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ograniczoną liczb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ę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wprowadzonych wyrazów. Poznane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wyrazy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zapisuje poprzez odwzorowanie. </w:t>
            </w:r>
            <w:r w:rsidR="006F588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Błędy w wymowie </w:t>
            </w:r>
            <w:r w:rsidR="00011B3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>w znacznym stopniu zakłócają komunikację</w:t>
            </w:r>
            <w:r w:rsidR="006F588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. </w:t>
            </w:r>
            <w:r w:rsidR="00011B3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 dużą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 nauczyciela potrafi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właściwie 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>zastosować poznane śr</w:t>
            </w:r>
            <w:r w:rsidR="00E60018" w:rsidRPr="00090685">
              <w:rPr>
                <w:rFonts w:ascii="Arial" w:hAnsi="Arial" w:cs="Arial"/>
                <w:sz w:val="18"/>
                <w:szCs w:val="18"/>
                <w:lang w:val="pl-PL"/>
              </w:rPr>
              <w:t>od</w:t>
            </w:r>
            <w:r w:rsidR="001057B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ki </w:t>
            </w:r>
            <w:r w:rsidR="00E60018" w:rsidRPr="00090685">
              <w:rPr>
                <w:rFonts w:ascii="Arial" w:hAnsi="Arial" w:cs="Arial"/>
                <w:sz w:val="18"/>
                <w:szCs w:val="18"/>
                <w:lang w:val="pl-PL"/>
              </w:rPr>
              <w:t>gramatyczne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. </w:t>
            </w:r>
          </w:p>
        </w:tc>
        <w:tc>
          <w:tcPr>
            <w:tcW w:w="2591" w:type="dxa"/>
          </w:tcPr>
          <w:p w14:paraId="5B58D7A7" w14:textId="0B16DA9B" w:rsidR="00DC1D08" w:rsidRPr="00090685" w:rsidRDefault="00E45264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 r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ozpoznaje i stosuje część 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wprowadzonych wyrazów. 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Część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wyrazów 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>zapisuje poprawnie.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Błędy </w:t>
            </w:r>
            <w:r w:rsidR="00011B3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wymowie w pewnym stopniu zakłócają komunikację. </w:t>
            </w:r>
            <w:r w:rsidR="00E06331" w:rsidRPr="00090685"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 nauczyciela potrafi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właściwie 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zastosować poznane </w:t>
            </w:r>
            <w:r w:rsidR="00E60018" w:rsidRPr="00090685">
              <w:rPr>
                <w:rFonts w:ascii="Arial" w:hAnsi="Arial" w:cs="Arial"/>
                <w:sz w:val="18"/>
                <w:szCs w:val="18"/>
                <w:lang w:val="pl-PL"/>
              </w:rPr>
              <w:t>środki gramatyczne.</w:t>
            </w:r>
          </w:p>
          <w:p w14:paraId="326FA98F" w14:textId="77777777" w:rsidR="006F588B" w:rsidRPr="00090685" w:rsidRDefault="006F588B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53FCA997" w14:textId="77777777" w:rsidR="00DC1D08" w:rsidRPr="00090685" w:rsidRDefault="00DC1D08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5F4C5F44" w14:textId="7AA59E42" w:rsidR="00E44BB1" w:rsidRPr="00090685" w:rsidRDefault="00E44BB1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447" w:type="dxa"/>
          </w:tcPr>
          <w:p w14:paraId="76B45924" w14:textId="5997E368" w:rsidR="00DC1D08" w:rsidRPr="00090685" w:rsidRDefault="00E45264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 r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>ozpoznaje i stosuje</w:t>
            </w:r>
            <w:r w:rsidR="00D1056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>większoś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ć 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wprowadzonych wyrazów. Poznane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wyrazy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zapisuje z nielicznymi błędami. 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>Błędy w wymowie zwykle nie zakłócają komunikacji</w:t>
            </w:r>
            <w:r w:rsidR="00E0633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. 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nieznaczną pomocą nauczyciela potrafi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właściwie 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zastosować poznane </w:t>
            </w:r>
            <w:r w:rsidR="00E60018" w:rsidRPr="00090685">
              <w:rPr>
                <w:rFonts w:ascii="Arial" w:hAnsi="Arial" w:cs="Arial"/>
                <w:sz w:val="18"/>
                <w:szCs w:val="18"/>
                <w:lang w:val="pl-PL"/>
              </w:rPr>
              <w:t>środki gramatyczne.</w:t>
            </w:r>
          </w:p>
          <w:p w14:paraId="0FEF9B2F" w14:textId="188FAF4A" w:rsidR="002D6FEE" w:rsidRPr="00090685" w:rsidRDefault="002D6FEE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568" w:type="dxa"/>
          </w:tcPr>
          <w:p w14:paraId="676DC970" w14:textId="17AC99DB" w:rsidR="00DC1D08" w:rsidRPr="00090685" w:rsidRDefault="00E45264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 s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amodzielnie </w:t>
            </w:r>
            <w:r w:rsidR="00011B3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sprawnie rozpoznaje </w:t>
            </w:r>
            <w:r w:rsidR="00011B3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stosuje 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>wszyst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>kie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wprowadzo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>ne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wyraz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>y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Popełniane błędy w pisowni </w:t>
            </w:r>
            <w:r w:rsidR="00011B3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>i wymowie są nieliczne i nie zakłócają komunikacji</w:t>
            </w:r>
            <w:r w:rsidR="00E0633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. </w:t>
            </w:r>
            <w:r w:rsidR="00725559" w:rsidRPr="00090685">
              <w:rPr>
                <w:rFonts w:ascii="Arial" w:hAnsi="Arial" w:cs="Arial"/>
                <w:sz w:val="18"/>
                <w:szCs w:val="18"/>
                <w:lang w:val="pl-PL"/>
              </w:rPr>
              <w:t>Prawie zawsze samodzielnie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C4782">
              <w:rPr>
                <w:rFonts w:ascii="Arial" w:hAnsi="Arial" w:cs="Arial"/>
                <w:sz w:val="18"/>
                <w:szCs w:val="18"/>
                <w:lang w:val="pl-PL"/>
              </w:rPr>
              <w:t xml:space="preserve">i właściwie 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potrafi zastosować poznane </w:t>
            </w:r>
            <w:r w:rsidR="00E60018" w:rsidRPr="00090685">
              <w:rPr>
                <w:rFonts w:ascii="Arial" w:hAnsi="Arial" w:cs="Arial"/>
                <w:sz w:val="18"/>
                <w:szCs w:val="18"/>
                <w:lang w:val="pl-PL"/>
              </w:rPr>
              <w:t>środki gramatyczne.</w:t>
            </w:r>
          </w:p>
          <w:p w14:paraId="762107A1" w14:textId="417C136F" w:rsidR="00DE12CE" w:rsidRPr="00090685" w:rsidRDefault="00DE12CE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620" w:type="dxa"/>
          </w:tcPr>
          <w:p w14:paraId="72D2F7D7" w14:textId="77777777" w:rsidR="00364626" w:rsidRDefault="00E45264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 s</w:t>
            </w:r>
            <w:r w:rsidR="00250DD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amodzielnie </w:t>
            </w:r>
          </w:p>
          <w:p w14:paraId="62AF659E" w14:textId="77777777" w:rsidR="00364626" w:rsidRDefault="00250DDA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sprawnie rozpoznaje</w:t>
            </w:r>
          </w:p>
          <w:p w14:paraId="078ECD46" w14:textId="77777777" w:rsidR="00364626" w:rsidRDefault="00250DDA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stosuje wszystkie wprowadzone wyrazy. Popełniane błędy w pisowni </w:t>
            </w:r>
          </w:p>
          <w:p w14:paraId="6C2E961C" w14:textId="3305FB84" w:rsidR="00DE12CE" w:rsidRPr="00090685" w:rsidRDefault="00250DDA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wymowie są bardzo nieliczne i nie zakłócają komunikacji. Samodzielnie </w:t>
            </w:r>
            <w:r w:rsidR="00636AF7" w:rsidRPr="00090685">
              <w:rPr>
                <w:rFonts w:ascii="Arial" w:hAnsi="Arial" w:cs="Arial"/>
                <w:sz w:val="18"/>
                <w:szCs w:val="18"/>
                <w:lang w:val="pl-PL"/>
              </w:rPr>
              <w:br/>
              <w:t xml:space="preserve">i </w:t>
            </w:r>
            <w:r w:rsidR="00E45264">
              <w:rPr>
                <w:rFonts w:ascii="Arial" w:hAnsi="Arial" w:cs="Arial"/>
                <w:sz w:val="18"/>
                <w:szCs w:val="18"/>
                <w:lang w:val="pl-PL"/>
              </w:rPr>
              <w:t>właściwie</w:t>
            </w:r>
            <w:r w:rsidR="00636AF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potrafi zastosować poznane środki gramatyczne. 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Samodzielnie i elastycznie </w:t>
            </w:r>
            <w:r w:rsidR="00636AF7" w:rsidRPr="00090685">
              <w:rPr>
                <w:rFonts w:ascii="Arial" w:hAnsi="Arial" w:cs="Arial"/>
                <w:sz w:val="18"/>
                <w:szCs w:val="18"/>
                <w:lang w:val="pl-PL"/>
              </w:rPr>
              <w:t>wykorzystuje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poznane środki językow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e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 nowym kontekście. </w:t>
            </w:r>
          </w:p>
        </w:tc>
      </w:tr>
      <w:tr w:rsidR="0026324B" w:rsidRPr="00C7075B" w14:paraId="247E30B1" w14:textId="77777777" w:rsidTr="004F6084">
        <w:tc>
          <w:tcPr>
            <w:tcW w:w="1800" w:type="dxa"/>
          </w:tcPr>
          <w:p w14:paraId="339F4A5D" w14:textId="2037069D" w:rsidR="0026324B" w:rsidRPr="00090685" w:rsidRDefault="0026324B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2. Rozumienie </w:t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>wypowiedzi ustn</w:t>
            </w:r>
            <w:r w:rsid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>ych</w:t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</w:t>
            </w:r>
            <w:r w:rsid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o średnim stopniu </w:t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>trudności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6A24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artykułowanych </w:t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wyraźnie </w:t>
            </w:r>
            <w:r w:rsid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w standardowej </w:t>
            </w:r>
            <w:r w:rsid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>i niestandardowej odmianie języka</w:t>
            </w:r>
          </w:p>
        </w:tc>
        <w:tc>
          <w:tcPr>
            <w:tcW w:w="2552" w:type="dxa"/>
          </w:tcPr>
          <w:p w14:paraId="2CED55FD" w14:textId="048D0E25" w:rsidR="002964C3" w:rsidRPr="00090685" w:rsidRDefault="00E45264" w:rsidP="006A24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 z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>e znaczną pomocą</w:t>
            </w:r>
            <w:r w:rsidR="002964C3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143500CA" w14:textId="104A9AD9" w:rsidR="002964C3" w:rsidRDefault="002964C3" w:rsidP="006A24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reaguje na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>polecenia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4C0BDB98" w14:textId="33B335D7" w:rsidR="002A3F62" w:rsidRPr="00090685" w:rsidRDefault="002A3F62" w:rsidP="006A24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</w:t>
            </w:r>
            <w:r w:rsidRPr="002A3F62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</w:t>
            </w:r>
            <w:r w:rsidR="00364626">
              <w:rPr>
                <w:rFonts w:ascii="Arial" w:hAnsi="Arial" w:cs="Arial"/>
                <w:sz w:val="18"/>
                <w:szCs w:val="18"/>
                <w:lang w:val="pl-PL"/>
              </w:rPr>
              <w:t xml:space="preserve">prostą </w:t>
            </w:r>
            <w:r w:rsidRPr="002A3F62">
              <w:rPr>
                <w:rFonts w:ascii="Arial" w:hAnsi="Arial" w:cs="Arial"/>
                <w:sz w:val="18"/>
                <w:szCs w:val="18"/>
                <w:lang w:val="pl-PL"/>
              </w:rPr>
              <w:t>wypowiedź lub jej fragment na poziomie ogólnym: określa główną myśl, intencje nadawcy lub autora, kontekst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00F49693" w14:textId="66092D8D" w:rsidR="0026324B" w:rsidRPr="00090685" w:rsidRDefault="002964C3" w:rsidP="006A24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prostą 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wypowiedź lub jej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>w niej określone informacje.</w:t>
            </w:r>
          </w:p>
        </w:tc>
        <w:tc>
          <w:tcPr>
            <w:tcW w:w="2591" w:type="dxa"/>
          </w:tcPr>
          <w:p w14:paraId="5C19F28C" w14:textId="36EE3231" w:rsidR="002964C3" w:rsidRPr="00090685" w:rsidRDefault="00E45264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</w:t>
            </w:r>
            <w:r w:rsidR="002964C3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7DCBB5E7" w14:textId="77777777" w:rsidR="00C54FCE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reaguje na polecenia;</w:t>
            </w:r>
          </w:p>
          <w:p w14:paraId="13AD12D8" w14:textId="23ABEE5B" w:rsidR="002A3F62" w:rsidRPr="00090685" w:rsidRDefault="002A3F62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2A3F62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wypowiedź lub jej fragment na poziomie </w:t>
            </w:r>
            <w:r w:rsidRPr="002A3F62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ogólnym: określa główną myśl, intencje nadawcy lub autora, kontekst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42412F23" w14:textId="5E6CE184" w:rsidR="0026324B" w:rsidRPr="00090685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rozumie wypowiedź lub jej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niej określone informacje.</w:t>
            </w:r>
          </w:p>
        </w:tc>
        <w:tc>
          <w:tcPr>
            <w:tcW w:w="2447" w:type="dxa"/>
          </w:tcPr>
          <w:p w14:paraId="4A00EEDA" w14:textId="15D61F96" w:rsidR="002964C3" w:rsidRPr="00090685" w:rsidRDefault="00E45264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</w:t>
            </w:r>
            <w:r w:rsidR="002964C3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748C737" w14:textId="77777777" w:rsidR="00C54FCE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reaguje na polecenia;</w:t>
            </w:r>
          </w:p>
          <w:p w14:paraId="62FEA957" w14:textId="20FD176C" w:rsidR="002A3F62" w:rsidRPr="00090685" w:rsidRDefault="002A3F62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</w:t>
            </w:r>
            <w:r w:rsidRPr="002A3F62">
              <w:rPr>
                <w:rFonts w:ascii="Arial" w:hAnsi="Arial" w:cs="Arial"/>
                <w:sz w:val="18"/>
                <w:szCs w:val="18"/>
                <w:lang w:val="pl-PL"/>
              </w:rPr>
              <w:t>rozumie wypowiedź lub jej fragment na poziomie ogólnym: określa główną myśl, intencje nadawcy lub autora, kontekst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59BA3239" w14:textId="3AFA3EB2" w:rsidR="0026324B" w:rsidRPr="00090685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rozumie wypowiedź lub jej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niej określone informacje.</w:t>
            </w:r>
          </w:p>
        </w:tc>
        <w:tc>
          <w:tcPr>
            <w:tcW w:w="2568" w:type="dxa"/>
          </w:tcPr>
          <w:p w14:paraId="6132C97E" w14:textId="0BA07494" w:rsidR="002964C3" w:rsidRPr="00090685" w:rsidRDefault="00E45264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>rawie zawsze samodzielnie</w:t>
            </w:r>
            <w:r w:rsidR="002964C3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i poprawnie:</w:t>
            </w:r>
          </w:p>
          <w:p w14:paraId="10FA7157" w14:textId="77777777" w:rsidR="00C54FCE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reaguje na polecenia;</w:t>
            </w:r>
          </w:p>
          <w:p w14:paraId="29CA0AEF" w14:textId="231F926D" w:rsidR="002A3F62" w:rsidRPr="00090685" w:rsidRDefault="002A3F62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</w:t>
            </w:r>
            <w:r w:rsidRPr="002A3F62">
              <w:rPr>
                <w:rFonts w:ascii="Arial" w:hAnsi="Arial" w:cs="Arial"/>
                <w:sz w:val="18"/>
                <w:szCs w:val="18"/>
                <w:lang w:val="pl-PL"/>
              </w:rPr>
              <w:t>rozumie wypowiedź lub jej fragment na poziomie ogólnym: określa główną myśl, intencje nadawcy lub autora, kontekst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57259836" w14:textId="3EA52282" w:rsidR="0026324B" w:rsidRPr="00090685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rozumie wypowiedź lub jej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niej określone informacje.</w:t>
            </w:r>
          </w:p>
        </w:tc>
        <w:tc>
          <w:tcPr>
            <w:tcW w:w="2620" w:type="dxa"/>
          </w:tcPr>
          <w:p w14:paraId="6D84DAA2" w14:textId="5466EFE9" w:rsidR="00DD7993" w:rsidRPr="00090685" w:rsidRDefault="00E45264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s</w:t>
            </w:r>
            <w:r w:rsidR="00DD7993" w:rsidRPr="00090685">
              <w:rPr>
                <w:rFonts w:ascii="Arial" w:hAnsi="Arial" w:cs="Arial"/>
                <w:sz w:val="18"/>
                <w:szCs w:val="18"/>
                <w:lang w:val="pl-PL"/>
              </w:rPr>
              <w:t>amodzielnie, swobodnie i poprawnie:</w:t>
            </w:r>
          </w:p>
          <w:p w14:paraId="7A4E0D5C" w14:textId="77777777" w:rsidR="00C54FCE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reaguje na polecenia;</w:t>
            </w:r>
          </w:p>
          <w:p w14:paraId="1534E9B0" w14:textId="68D34CC8" w:rsidR="002A3F62" w:rsidRPr="00090685" w:rsidRDefault="002A3F62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</w:t>
            </w:r>
            <w:r w:rsidRPr="002A3F62">
              <w:rPr>
                <w:rFonts w:ascii="Arial" w:hAnsi="Arial" w:cs="Arial"/>
                <w:sz w:val="18"/>
                <w:szCs w:val="18"/>
                <w:lang w:val="pl-PL"/>
              </w:rPr>
              <w:t>rozumie wypowiedź lub jej fragment na poziomie ogólnym: określa główną myśl, intencje nadawcy lub autora, kontekst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584D31D9" w14:textId="6029A39A" w:rsidR="0026324B" w:rsidRPr="00090685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rozumie wypowiedź lub jej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niej określone informacje</w:t>
            </w:r>
            <w:r w:rsidR="00DD7993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.  </w:t>
            </w:r>
          </w:p>
        </w:tc>
      </w:tr>
      <w:tr w:rsidR="0026324B" w:rsidRPr="00C7075B" w14:paraId="58B94E3F" w14:textId="77777777" w:rsidTr="004F6084">
        <w:tc>
          <w:tcPr>
            <w:tcW w:w="1800" w:type="dxa"/>
          </w:tcPr>
          <w:p w14:paraId="3A15C748" w14:textId="3B1681D0" w:rsidR="0026324B" w:rsidRPr="00090685" w:rsidRDefault="0026324B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 xml:space="preserve">3. Rozumienie </w:t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wypowiedzi </w:t>
            </w:r>
            <w:r w:rsid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>o średnim stopniu trudności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</w:p>
        </w:tc>
        <w:tc>
          <w:tcPr>
            <w:tcW w:w="2552" w:type="dxa"/>
          </w:tcPr>
          <w:p w14:paraId="0DA87845" w14:textId="3F7AC9CC" w:rsidR="00A97A32" w:rsidRPr="00090685" w:rsidRDefault="00E45264" w:rsidP="00A97A3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A97A32" w:rsidRPr="00090685">
              <w:rPr>
                <w:rFonts w:ascii="Arial" w:hAnsi="Arial" w:cs="Arial"/>
                <w:sz w:val="18"/>
                <w:szCs w:val="18"/>
                <w:lang w:val="pl-PL"/>
              </w:rPr>
              <w:t>e znaczną pomocą:</w:t>
            </w:r>
          </w:p>
          <w:p w14:paraId="101CBBDD" w14:textId="7A1A67BD" w:rsidR="001057B7" w:rsidRPr="00090685" w:rsidRDefault="001057B7" w:rsidP="004B598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prosty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tekst lub jego fragment na poziomie ogólnym: </w:t>
            </w:r>
            <w:r w:rsidR="00116552">
              <w:rPr>
                <w:rFonts w:ascii="Arial" w:hAnsi="Arial" w:cs="Arial"/>
                <w:sz w:val="18"/>
                <w:szCs w:val="18"/>
                <w:lang w:val="pl-PL"/>
              </w:rPr>
              <w:t xml:space="preserve">określa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>główną myśl, intencje autora, kontekst wypowiedzi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1BAF1B19" w14:textId="5748E329" w:rsidR="001057B7" w:rsidRPr="00090685" w:rsidRDefault="001057B7" w:rsidP="004B598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4B598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4B5987" w:rsidRPr="00090685">
              <w:rPr>
                <w:rFonts w:ascii="Arial" w:hAnsi="Arial" w:cs="Arial"/>
                <w:sz w:val="18"/>
                <w:szCs w:val="18"/>
                <w:lang w:val="pl-PL"/>
              </w:rPr>
              <w:t>rozpoz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>nać</w:t>
            </w:r>
            <w:r w:rsidR="004B598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związki między poszczególnymi częściami tekstu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003F2E4C" w14:textId="77777777" w:rsidR="00116552" w:rsidRDefault="001057B7" w:rsidP="0036462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116552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tekst lub jego fragment na poziomie szczegółowym: znajduje </w:t>
            </w:r>
          </w:p>
          <w:p w14:paraId="708AED6B" w14:textId="734A30CD" w:rsidR="00364626" w:rsidRPr="00090685" w:rsidRDefault="00ED6F98" w:rsidP="0036462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nim określone informacje.</w:t>
            </w:r>
          </w:p>
        </w:tc>
        <w:tc>
          <w:tcPr>
            <w:tcW w:w="2591" w:type="dxa"/>
          </w:tcPr>
          <w:p w14:paraId="05B8051F" w14:textId="0B07010D" w:rsidR="00A97A32" w:rsidRPr="00090685" w:rsidRDefault="00E45264" w:rsidP="00A97A3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A97A32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pomocą:</w:t>
            </w:r>
          </w:p>
          <w:p w14:paraId="1B24414C" w14:textId="03559815" w:rsidR="001057B7" w:rsidRPr="00090685" w:rsidRDefault="001057B7" w:rsidP="00ED6F9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>rozumie tekst lub jego fragment na poziomie ogólnym: określa główną myśl, intencje autora, kontekst wypowiedzi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5F9F8E72" w14:textId="77777777" w:rsidR="001057B7" w:rsidRPr="00090685" w:rsidRDefault="001057B7" w:rsidP="00ED6F9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871A60" w:rsidRPr="00090685">
              <w:rPr>
                <w:rFonts w:ascii="Arial" w:hAnsi="Arial" w:cs="Arial"/>
                <w:sz w:val="18"/>
                <w:szCs w:val="18"/>
                <w:lang w:val="pl-PL"/>
              </w:rPr>
              <w:t>rozpoznaje związki między poszczególnymi częściami tekstu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5FEBF604" w14:textId="6629FFE8" w:rsidR="00ED6F98" w:rsidRPr="00090685" w:rsidRDefault="001057B7" w:rsidP="00ED6F9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tekst lub jego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>w nim określone informacje.</w:t>
            </w:r>
          </w:p>
          <w:p w14:paraId="1CC32107" w14:textId="18DEE574" w:rsidR="0026324B" w:rsidRPr="00090685" w:rsidRDefault="0026324B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447" w:type="dxa"/>
          </w:tcPr>
          <w:p w14:paraId="161DBB92" w14:textId="37EC1D1C" w:rsidR="00A97A32" w:rsidRPr="00090685" w:rsidRDefault="00E45264" w:rsidP="00A97A3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A97A32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pomocą: </w:t>
            </w:r>
          </w:p>
          <w:p w14:paraId="3472A29F" w14:textId="77777777" w:rsidR="001057B7" w:rsidRPr="00090685" w:rsidRDefault="001057B7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rozumie tekst lub jego fragment na poziomie ogólnym: określa główną myśl, intencje autora, kontekst wypowiedzi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6427FC44" w14:textId="77777777" w:rsidR="001057B7" w:rsidRPr="00090685" w:rsidRDefault="001057B7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871A60" w:rsidRPr="00090685">
              <w:rPr>
                <w:rFonts w:ascii="Arial" w:hAnsi="Arial" w:cs="Arial"/>
                <w:sz w:val="18"/>
                <w:szCs w:val="18"/>
                <w:lang w:val="pl-PL"/>
              </w:rPr>
              <w:t>rozpoznaje związki między poszczególnymi częściami tekstu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04D6C677" w14:textId="12C2DDDB" w:rsidR="0026324B" w:rsidRPr="00090685" w:rsidRDefault="001057B7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>rozumie tekst lub jego fragment na poziomie szczegółowym:</w:t>
            </w:r>
            <w:r w:rsidR="0024539F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>w nim określone informacje.</w:t>
            </w:r>
          </w:p>
        </w:tc>
        <w:tc>
          <w:tcPr>
            <w:tcW w:w="2568" w:type="dxa"/>
          </w:tcPr>
          <w:p w14:paraId="6ED86792" w14:textId="2B3D4FCB" w:rsidR="00A97A32" w:rsidRPr="00090685" w:rsidRDefault="00E45264" w:rsidP="00A97A3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A97A32" w:rsidRPr="00090685">
              <w:rPr>
                <w:rFonts w:ascii="Arial" w:hAnsi="Arial" w:cs="Arial"/>
                <w:sz w:val="18"/>
                <w:szCs w:val="18"/>
                <w:lang w:val="pl-PL"/>
              </w:rPr>
              <w:t>rawie zawsze samodzielnie i poprawnie:</w:t>
            </w:r>
          </w:p>
          <w:p w14:paraId="190A5C11" w14:textId="5EFF5055" w:rsidR="001057B7" w:rsidRPr="00090685" w:rsidRDefault="001057B7" w:rsidP="0026614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66148" w:rsidRPr="00090685">
              <w:rPr>
                <w:rFonts w:ascii="Arial" w:hAnsi="Arial" w:cs="Arial"/>
                <w:sz w:val="18"/>
                <w:szCs w:val="18"/>
                <w:lang w:val="pl-PL"/>
              </w:rPr>
              <w:t>rozumie tekst lub jego fragment na poziomie ogólnym: określa główną myśl, intencje autora, kontekst wypowiedzi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2CC53A16" w14:textId="77777777" w:rsidR="001057B7" w:rsidRPr="00090685" w:rsidRDefault="001057B7" w:rsidP="0026614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B2880" w:rsidRPr="00090685">
              <w:rPr>
                <w:rFonts w:ascii="Arial" w:hAnsi="Arial" w:cs="Arial"/>
                <w:sz w:val="18"/>
                <w:szCs w:val="18"/>
                <w:lang w:val="pl-PL"/>
              </w:rPr>
              <w:t>rozpoznaje związki między poszczególnymi częściami tekstu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3E886A32" w14:textId="09F38710" w:rsidR="0026324B" w:rsidRPr="00090685" w:rsidRDefault="001057B7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B2880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6614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tekst lub jego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266148" w:rsidRPr="00090685">
              <w:rPr>
                <w:rFonts w:ascii="Arial" w:hAnsi="Arial" w:cs="Arial"/>
                <w:sz w:val="18"/>
                <w:szCs w:val="18"/>
                <w:lang w:val="pl-PL"/>
              </w:rPr>
              <w:t>w nim określone informacje.</w:t>
            </w:r>
          </w:p>
        </w:tc>
        <w:tc>
          <w:tcPr>
            <w:tcW w:w="2620" w:type="dxa"/>
          </w:tcPr>
          <w:p w14:paraId="1F8259DE" w14:textId="59D53E61" w:rsidR="002964C3" w:rsidRPr="00090685" w:rsidRDefault="00E45264" w:rsidP="0026614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s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>amodzielnie, swobodnie i poprawnie</w:t>
            </w:r>
            <w:r w:rsidR="002964C3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5B9344C0" w14:textId="77777777" w:rsidR="002964C3" w:rsidRPr="00090685" w:rsidRDefault="002964C3" w:rsidP="0026614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66148" w:rsidRPr="00090685">
              <w:rPr>
                <w:rFonts w:ascii="Arial" w:hAnsi="Arial" w:cs="Arial"/>
                <w:sz w:val="18"/>
                <w:szCs w:val="18"/>
                <w:lang w:val="pl-PL"/>
              </w:rPr>
              <w:t>rozumie tekst lub jego fragment na poziomie ogólnym: określa główną myśl, intencje autora, kontekst wypowiedzi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65935478" w14:textId="77777777" w:rsidR="002964C3" w:rsidRPr="00090685" w:rsidRDefault="002964C3" w:rsidP="0026614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5A777E" w:rsidRPr="00090685">
              <w:rPr>
                <w:rFonts w:ascii="Arial" w:hAnsi="Arial" w:cs="Arial"/>
                <w:sz w:val="18"/>
                <w:szCs w:val="18"/>
                <w:lang w:val="pl-PL"/>
              </w:rPr>
              <w:t>rozpoznaje związki między poszczególnymi częściami tekstu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125EC507" w14:textId="2ABF7572" w:rsidR="0026324B" w:rsidRPr="00090685" w:rsidRDefault="002964C3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6614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tekst lub jego fragment na poziomie szczegółowym: znajduje </w:t>
            </w:r>
            <w:r w:rsidR="004911DE" w:rsidRPr="00090685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266148" w:rsidRPr="00090685">
              <w:rPr>
                <w:rFonts w:ascii="Arial" w:hAnsi="Arial" w:cs="Arial"/>
                <w:sz w:val="18"/>
                <w:szCs w:val="18"/>
                <w:lang w:val="pl-PL"/>
              </w:rPr>
              <w:t>w nim określone informacje.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26AA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 </w:t>
            </w:r>
          </w:p>
        </w:tc>
      </w:tr>
      <w:tr w:rsidR="0026324B" w:rsidRPr="00F778B9" w14:paraId="4AACAFF0" w14:textId="77777777" w:rsidTr="004F6084">
        <w:tc>
          <w:tcPr>
            <w:tcW w:w="1800" w:type="dxa"/>
          </w:tcPr>
          <w:p w14:paraId="54921D5D" w14:textId="5E86804D" w:rsidR="0026324B" w:rsidRPr="00090685" w:rsidRDefault="00FB1150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4</w:t>
            </w:r>
            <w:r w:rsidR="002632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. Tworzenie </w:t>
            </w:r>
          </w:p>
          <w:p w14:paraId="72983CE2" w14:textId="77777777" w:rsidR="00A26682" w:rsidRDefault="007033E5" w:rsidP="0026324B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prostych</w:t>
            </w:r>
            <w:r w:rsidR="00A26682" w:rsidRPr="00A2668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, spójn</w:t>
            </w:r>
            <w:r w:rsidR="00A2668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ych</w:t>
            </w:r>
            <w:r w:rsidR="00A26682" w:rsidRPr="00A2668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14:paraId="74B7E0CC" w14:textId="77777777" w:rsidR="00A26682" w:rsidRDefault="00A26682" w:rsidP="0026324B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A2668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i </w:t>
            </w:r>
            <w:r w:rsidRPr="00123CC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logicznych</w:t>
            </w:r>
            <w:r w:rsidRPr="00A2668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,</w:t>
            </w:r>
          </w:p>
          <w:p w14:paraId="57FBA346" w14:textId="63BC1A95" w:rsidR="007033E5" w:rsidRPr="00090685" w:rsidRDefault="00A26682" w:rsidP="0026324B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A2668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w miarę płynn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ych</w:t>
            </w:r>
            <w:r w:rsidRPr="00A2668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wypowiedzi ustn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ych</w:t>
            </w:r>
            <w:r w:rsidRPr="00A2668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, zachowując zasady grzeczności językowej</w:t>
            </w:r>
          </w:p>
        </w:tc>
        <w:tc>
          <w:tcPr>
            <w:tcW w:w="2552" w:type="dxa"/>
          </w:tcPr>
          <w:p w14:paraId="25BC6DA4" w14:textId="005BE7B8" w:rsidR="00FB1150" w:rsidRPr="00090685" w:rsidRDefault="00E45264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3C15DE" w:rsidRPr="00090685">
              <w:rPr>
                <w:rFonts w:ascii="Arial" w:hAnsi="Arial" w:cs="Arial"/>
                <w:sz w:val="18"/>
                <w:szCs w:val="18"/>
                <w:lang w:val="pl-PL"/>
              </w:rPr>
              <w:t>e znaczną pomocą</w:t>
            </w:r>
            <w:r w:rsidR="00EF49F0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180E8BA2" w14:textId="756F46BD" w:rsidR="003C15DE" w:rsidRPr="00090685" w:rsidRDefault="003C15DE" w:rsidP="003C15D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116552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opis</w:t>
            </w:r>
            <w:r w:rsidR="00116552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ludzi, zwierzęta, przedmioty, miejsca i zjawiska; </w:t>
            </w:r>
          </w:p>
          <w:p w14:paraId="010F9295" w14:textId="5021B0CF" w:rsidR="003C15DE" w:rsidRPr="00090685" w:rsidRDefault="003C15DE" w:rsidP="003C15D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116552">
              <w:rPr>
                <w:rFonts w:ascii="Arial" w:hAnsi="Arial" w:cs="Arial"/>
                <w:sz w:val="18"/>
                <w:szCs w:val="18"/>
                <w:lang w:val="pl-PL"/>
              </w:rPr>
              <w:t xml:space="preserve"> krótko</w:t>
            </w:r>
            <w:r w:rsidR="002C57C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opowi</w:t>
            </w:r>
            <w:r w:rsidR="00116552">
              <w:rPr>
                <w:rFonts w:ascii="Arial" w:hAnsi="Arial" w:cs="Arial"/>
                <w:sz w:val="18"/>
                <w:szCs w:val="18"/>
                <w:lang w:val="pl-PL"/>
              </w:rPr>
              <w:t>ada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6BEB38FB" w14:textId="6168A77B" w:rsidR="003C15DE" w:rsidRPr="00090685" w:rsidRDefault="003C15DE" w:rsidP="003C15D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116552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przedstaw</w:t>
            </w:r>
            <w:r w:rsidR="00116552">
              <w:rPr>
                <w:rFonts w:ascii="Arial" w:hAnsi="Arial" w:cs="Arial"/>
                <w:sz w:val="18"/>
                <w:szCs w:val="18"/>
                <w:lang w:val="pl-PL"/>
              </w:rPr>
              <w:t>ia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fakty</w:t>
            </w:r>
            <w:r w:rsidR="002C57C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39F5DA0A" w14:textId="2A488FB1" w:rsidR="003C15DE" w:rsidRPr="00090685" w:rsidRDefault="003C15DE" w:rsidP="003C15D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116552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opis</w:t>
            </w:r>
            <w:r w:rsidR="00116552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upodobania; </w:t>
            </w:r>
          </w:p>
          <w:p w14:paraId="77509C20" w14:textId="77777777" w:rsidR="00262F19" w:rsidRDefault="003C15DE" w:rsidP="003C15D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116552">
              <w:rPr>
                <w:rFonts w:ascii="Arial" w:hAnsi="Arial" w:cs="Arial"/>
                <w:sz w:val="18"/>
                <w:szCs w:val="18"/>
                <w:lang w:val="pl-PL"/>
              </w:rPr>
              <w:t>stara się wyrażać</w:t>
            </w:r>
          </w:p>
          <w:p w14:paraId="2D0A490B" w14:textId="77777777" w:rsidR="00262F19" w:rsidRDefault="003C15DE" w:rsidP="003C15D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uzasadni</w:t>
            </w:r>
            <w:r w:rsidR="00116552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="005256ED">
              <w:rPr>
                <w:rFonts w:ascii="Arial" w:hAnsi="Arial" w:cs="Arial"/>
                <w:sz w:val="18"/>
                <w:szCs w:val="18"/>
                <w:lang w:val="pl-PL"/>
              </w:rPr>
              <w:t>ć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swoje opinie</w:t>
            </w:r>
            <w:r w:rsidR="005256E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29A300CE" w14:textId="77777777" w:rsidR="00262F19" w:rsidRDefault="007673E8" w:rsidP="003C15D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i poglądy, </w:t>
            </w:r>
            <w:r w:rsidR="00262F19">
              <w:rPr>
                <w:rFonts w:ascii="Arial" w:hAnsi="Arial" w:cs="Arial"/>
                <w:sz w:val="18"/>
                <w:szCs w:val="18"/>
                <w:lang w:val="pl-PL"/>
              </w:rPr>
              <w:t>stara się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3C15DE" w:rsidRPr="00090685">
              <w:rPr>
                <w:rFonts w:ascii="Arial" w:hAnsi="Arial" w:cs="Arial"/>
                <w:sz w:val="18"/>
                <w:szCs w:val="18"/>
                <w:lang w:val="pl-PL"/>
              </w:rPr>
              <w:t>przedstaw</w:t>
            </w:r>
            <w:r w:rsidR="005256ED">
              <w:rPr>
                <w:rFonts w:ascii="Arial" w:hAnsi="Arial" w:cs="Arial"/>
                <w:sz w:val="18"/>
                <w:szCs w:val="18"/>
                <w:lang w:val="pl-PL"/>
              </w:rPr>
              <w:t>i</w:t>
            </w:r>
            <w:r w:rsidR="00262F19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="005256ED">
              <w:rPr>
                <w:rFonts w:ascii="Arial" w:hAnsi="Arial" w:cs="Arial"/>
                <w:sz w:val="18"/>
                <w:szCs w:val="18"/>
                <w:lang w:val="pl-PL"/>
              </w:rPr>
              <w:t xml:space="preserve">ć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opinie </w:t>
            </w:r>
          </w:p>
          <w:p w14:paraId="379A1441" w14:textId="01A81E67" w:rsidR="003C15DE" w:rsidRPr="00090685" w:rsidRDefault="007673E8" w:rsidP="003C15D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i poglądy oraz ustosunkować się do </w:t>
            </w:r>
            <w:r w:rsidR="003C15DE" w:rsidRPr="00090685">
              <w:rPr>
                <w:rFonts w:ascii="Arial" w:hAnsi="Arial" w:cs="Arial"/>
                <w:sz w:val="18"/>
                <w:szCs w:val="18"/>
                <w:lang w:val="pl-PL"/>
              </w:rPr>
              <w:t>opin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ii i poglądów innych osób;</w:t>
            </w:r>
            <w:r w:rsidR="003C15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6BB38CD8" w14:textId="2903B8F2" w:rsidR="007673E8" w:rsidRPr="00090685" w:rsidRDefault="003C15DE" w:rsidP="007673E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udziel</w:t>
            </w:r>
            <w:r w:rsidR="00262F19">
              <w:rPr>
                <w:rFonts w:ascii="Arial" w:hAnsi="Arial" w:cs="Arial"/>
                <w:sz w:val="18"/>
                <w:szCs w:val="18"/>
                <w:lang w:val="pl-PL"/>
              </w:rPr>
              <w:t xml:space="preserve">a </w:t>
            </w:r>
            <w:r w:rsidR="005256ED">
              <w:rPr>
                <w:rFonts w:ascii="Arial" w:hAnsi="Arial" w:cs="Arial"/>
                <w:sz w:val="18"/>
                <w:szCs w:val="18"/>
                <w:lang w:val="pl-PL"/>
              </w:rPr>
              <w:t xml:space="preserve">prostych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wskazówek i instrukcji.</w:t>
            </w:r>
          </w:p>
        </w:tc>
        <w:tc>
          <w:tcPr>
            <w:tcW w:w="2591" w:type="dxa"/>
          </w:tcPr>
          <w:p w14:paraId="525C47AA" w14:textId="2820BE9E" w:rsidR="007B5305" w:rsidRPr="00090685" w:rsidRDefault="00E45264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7B530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pomocą:</w:t>
            </w:r>
          </w:p>
          <w:p w14:paraId="39363813" w14:textId="1ECA6652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opisuje ludzi, zwierzęta, przedmioty, miejsca i zjawiska; </w:t>
            </w:r>
          </w:p>
          <w:p w14:paraId="7011F948" w14:textId="1B8FD48C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0A719D">
              <w:rPr>
                <w:rFonts w:ascii="Arial" w:hAnsi="Arial" w:cs="Arial"/>
                <w:sz w:val="18"/>
                <w:szCs w:val="18"/>
                <w:lang w:val="pl-PL"/>
              </w:rPr>
              <w:t>op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owiada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7C952AD3" w14:textId="52FC9AFD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0198E19C" w14:textId="590AF681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opisuje upodobania; </w:t>
            </w:r>
          </w:p>
          <w:p w14:paraId="6113C203" w14:textId="1D11743E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wyraża i uzasadnia swoje opinie</w:t>
            </w:r>
            <w:r w:rsidR="007673E8">
              <w:rPr>
                <w:rFonts w:ascii="Arial" w:hAnsi="Arial" w:cs="Arial"/>
                <w:sz w:val="18"/>
                <w:szCs w:val="18"/>
                <w:lang w:val="pl-PL"/>
              </w:rPr>
              <w:t xml:space="preserve"> i poglądy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przedstawia opinie </w:t>
            </w:r>
            <w:r w:rsidR="007673E8">
              <w:rPr>
                <w:rFonts w:ascii="Arial" w:hAnsi="Arial" w:cs="Arial"/>
                <w:sz w:val="18"/>
                <w:szCs w:val="18"/>
                <w:lang w:val="pl-PL"/>
              </w:rPr>
              <w:t xml:space="preserve">i poglądy oraz ustosunkowuje się do opinii i poglądów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innych osób;  </w:t>
            </w:r>
          </w:p>
          <w:p w14:paraId="622F2132" w14:textId="7D323526" w:rsidR="007B5305" w:rsidRPr="00090685" w:rsidRDefault="007B5305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udziela </w:t>
            </w:r>
            <w:r w:rsidR="002C57CD">
              <w:rPr>
                <w:rFonts w:ascii="Arial" w:hAnsi="Arial" w:cs="Arial"/>
                <w:sz w:val="18"/>
                <w:szCs w:val="18"/>
                <w:lang w:val="pl-PL"/>
              </w:rPr>
              <w:t>prostych</w:t>
            </w:r>
            <w:r w:rsidR="00BE091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wskazówek i instrukcji.</w:t>
            </w:r>
          </w:p>
        </w:tc>
        <w:tc>
          <w:tcPr>
            <w:tcW w:w="2447" w:type="dxa"/>
          </w:tcPr>
          <w:p w14:paraId="0C2DADB3" w14:textId="314E1A70" w:rsidR="007B5305" w:rsidRPr="00090685" w:rsidRDefault="00E45264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7B530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pomocą:</w:t>
            </w:r>
          </w:p>
          <w:p w14:paraId="4F6D7575" w14:textId="3AA245BA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ludzi, zwierzęta, przedmioty, miejsca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353FE3A5" w14:textId="54020379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opowiada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6F0CF81F" w14:textId="6C4C1F15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5F97AC87" w14:textId="77777777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upodobania; </w:t>
            </w:r>
          </w:p>
          <w:p w14:paraId="5745FBC6" w14:textId="77777777" w:rsidR="007673E8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7673E8" w:rsidRPr="00090685">
              <w:rPr>
                <w:rFonts w:ascii="Arial" w:hAnsi="Arial" w:cs="Arial"/>
                <w:sz w:val="18"/>
                <w:szCs w:val="18"/>
                <w:lang w:val="pl-PL"/>
              </w:rPr>
              <w:t>wyraża i uzasadnia swoje opinie</w:t>
            </w:r>
            <w:r w:rsidR="007673E8">
              <w:rPr>
                <w:rFonts w:ascii="Arial" w:hAnsi="Arial" w:cs="Arial"/>
                <w:sz w:val="18"/>
                <w:szCs w:val="18"/>
                <w:lang w:val="pl-PL"/>
              </w:rPr>
              <w:t xml:space="preserve"> i poglądy</w:t>
            </w:r>
            <w:r w:rsidR="007673E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</w:t>
            </w:r>
            <w:r w:rsidR="007673E8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7673E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przedstawia opinie </w:t>
            </w:r>
          </w:p>
          <w:p w14:paraId="58C2AD34" w14:textId="11E7C772" w:rsidR="007B5305" w:rsidRPr="00090685" w:rsidRDefault="007673E8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i poglądy oraz ustosunkowuje się do opinii i poglądów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innych osób;  </w:t>
            </w:r>
          </w:p>
          <w:p w14:paraId="45195634" w14:textId="3F515892" w:rsidR="007B5305" w:rsidRPr="00090685" w:rsidRDefault="007B5305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udziela wskazówek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instrukcji.</w:t>
            </w:r>
          </w:p>
        </w:tc>
        <w:tc>
          <w:tcPr>
            <w:tcW w:w="2568" w:type="dxa"/>
          </w:tcPr>
          <w:p w14:paraId="5ABD9D47" w14:textId="3CA4C2B7" w:rsidR="001847D5" w:rsidRPr="00090685" w:rsidRDefault="00E45264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1847D5" w:rsidRPr="00090685">
              <w:rPr>
                <w:rFonts w:ascii="Arial" w:hAnsi="Arial" w:cs="Arial"/>
                <w:sz w:val="18"/>
                <w:szCs w:val="18"/>
                <w:lang w:val="pl-PL"/>
              </w:rPr>
              <w:t>rawie zawsze samodzielnie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i poprawnie</w:t>
            </w:r>
            <w:r w:rsidR="001847D5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37479A0A" w14:textId="2EBFC144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ludzi, zwierzęta, przedmioty, miejsca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50ED4507" w14:textId="2116878B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opowiada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397DFDC0" w14:textId="785AA8EC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317C9148" w14:textId="77777777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upodobania; </w:t>
            </w:r>
          </w:p>
          <w:p w14:paraId="5A1C15D5" w14:textId="33147842" w:rsidR="007673E8" w:rsidRPr="00090685" w:rsidRDefault="007673E8" w:rsidP="007673E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wyraża i uzasadnia swoje opinie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i poglądy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przedstawia opinie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i poglądy oraz ustosunkowuje się do opinii i poglądów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innych osób;  </w:t>
            </w:r>
          </w:p>
          <w:p w14:paraId="780CD6F6" w14:textId="490F663C" w:rsidR="001847D5" w:rsidRPr="00090685" w:rsidRDefault="001847D5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udziela wskazówek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instrukcji.</w:t>
            </w:r>
          </w:p>
        </w:tc>
        <w:tc>
          <w:tcPr>
            <w:tcW w:w="2620" w:type="dxa"/>
          </w:tcPr>
          <w:p w14:paraId="750285EB" w14:textId="09FA2A7B" w:rsidR="001847D5" w:rsidRPr="00090685" w:rsidRDefault="00E45264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s</w:t>
            </w:r>
            <w:r w:rsidR="001847D5" w:rsidRPr="00090685">
              <w:rPr>
                <w:rFonts w:ascii="Arial" w:hAnsi="Arial" w:cs="Arial"/>
                <w:sz w:val="18"/>
                <w:szCs w:val="18"/>
                <w:lang w:val="pl-PL"/>
              </w:rPr>
              <w:t>amodzielnie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>, swobodnie i poprawnie</w:t>
            </w:r>
            <w:r w:rsidR="001847D5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7CD884AC" w14:textId="6ED1F96A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ludzi, zwierzęta, przedmioty, miejsca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1966C7E0" w14:textId="085A4DC0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opowiada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z teraźniejszości; </w:t>
            </w:r>
          </w:p>
          <w:p w14:paraId="170EACED" w14:textId="0B656425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290CBDB1" w14:textId="77777777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upodobania; </w:t>
            </w:r>
          </w:p>
          <w:p w14:paraId="089C4C3A" w14:textId="77777777" w:rsidR="007673E8" w:rsidRDefault="001847D5" w:rsidP="007673E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7673E8" w:rsidRPr="00090685">
              <w:rPr>
                <w:rFonts w:ascii="Arial" w:hAnsi="Arial" w:cs="Arial"/>
                <w:sz w:val="18"/>
                <w:szCs w:val="18"/>
                <w:lang w:val="pl-PL"/>
              </w:rPr>
              <w:t>wyraża i uzasadnia swoje opinie</w:t>
            </w:r>
            <w:r w:rsidR="007673E8">
              <w:rPr>
                <w:rFonts w:ascii="Arial" w:hAnsi="Arial" w:cs="Arial"/>
                <w:sz w:val="18"/>
                <w:szCs w:val="18"/>
                <w:lang w:val="pl-PL"/>
              </w:rPr>
              <w:t xml:space="preserve"> i poglądy</w:t>
            </w:r>
            <w:r w:rsidR="007673E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</w:t>
            </w:r>
            <w:r w:rsidR="007673E8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7673E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przedstawia opinie </w:t>
            </w:r>
          </w:p>
          <w:p w14:paraId="68D5EE9D" w14:textId="62C7B642" w:rsidR="001847D5" w:rsidRPr="00090685" w:rsidRDefault="007673E8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i poglądy oraz ustosunkowuje się do opinii i poglądów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innych osób;  </w:t>
            </w:r>
          </w:p>
          <w:p w14:paraId="1F9FA5E9" w14:textId="4BBF850E" w:rsidR="00F778B9" w:rsidRPr="00090685" w:rsidRDefault="001847D5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udziela wskazówek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instrukcji.</w:t>
            </w:r>
          </w:p>
        </w:tc>
      </w:tr>
      <w:tr w:rsidR="00FB1150" w:rsidRPr="00102BD7" w14:paraId="743FC12B" w14:textId="77777777" w:rsidTr="004F6084">
        <w:tc>
          <w:tcPr>
            <w:tcW w:w="1800" w:type="dxa"/>
          </w:tcPr>
          <w:p w14:paraId="154A6EDA" w14:textId="77777777" w:rsidR="00A26682" w:rsidRDefault="00FB1150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5. Tworzenie</w:t>
            </w:r>
            <w:r w:rsidR="00912DBA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, </w:t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>prost</w:t>
            </w:r>
            <w:r w:rsid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ych, </w:t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>spójn</w:t>
            </w:r>
            <w:r w:rsid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>ych</w:t>
            </w:r>
            <w:r w:rsidR="00A26682"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</w:t>
            </w:r>
          </w:p>
          <w:p w14:paraId="1D8BDD53" w14:textId="03B042E4" w:rsidR="00912DBA" w:rsidRPr="00090685" w:rsidRDefault="00A26682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>i logiczn</w:t>
            </w:r>
            <w:r>
              <w:rPr>
                <w:rFonts w:ascii="Arial" w:hAnsi="Arial" w:cs="Arial"/>
                <w:b/>
                <w:sz w:val="18"/>
                <w:szCs w:val="18"/>
                <w:lang w:val="pl-PL"/>
              </w:rPr>
              <w:t>ych</w:t>
            </w:r>
            <w:r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wypowiedzi pisemn</w:t>
            </w:r>
            <w:r>
              <w:rPr>
                <w:rFonts w:ascii="Arial" w:hAnsi="Arial" w:cs="Arial"/>
                <w:b/>
                <w:sz w:val="18"/>
                <w:szCs w:val="18"/>
                <w:lang w:val="pl-PL"/>
              </w:rPr>
              <w:t>ych</w:t>
            </w:r>
            <w:r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>,</w:t>
            </w:r>
            <w:r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z zachowaniem zasad grzeczności </w:t>
            </w:r>
            <w:r w:rsidRPr="00A26682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>językowej oraz, jeżeli to konieczne, zasad konstruowania tekstów danego rodzaju</w:t>
            </w:r>
          </w:p>
        </w:tc>
        <w:tc>
          <w:tcPr>
            <w:tcW w:w="2552" w:type="dxa"/>
          </w:tcPr>
          <w:p w14:paraId="488B6313" w14:textId="50CF0874" w:rsidR="001D122B" w:rsidRPr="00090685" w:rsidRDefault="00E45264" w:rsidP="001D122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1D122B" w:rsidRPr="00090685">
              <w:rPr>
                <w:rFonts w:ascii="Arial" w:hAnsi="Arial" w:cs="Arial"/>
                <w:sz w:val="18"/>
                <w:szCs w:val="18"/>
                <w:lang w:val="pl-PL"/>
              </w:rPr>
              <w:t>e znaczną pomocą:</w:t>
            </w:r>
          </w:p>
          <w:p w14:paraId="21EA9A43" w14:textId="0079747F" w:rsidR="004F6084" w:rsidRPr="00090685" w:rsidRDefault="004F6084" w:rsidP="004F6084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 krótko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C57CD">
              <w:rPr>
                <w:rFonts w:ascii="Arial" w:hAnsi="Arial" w:cs="Arial"/>
                <w:sz w:val="18"/>
                <w:szCs w:val="18"/>
                <w:lang w:val="pl-PL"/>
              </w:rPr>
              <w:t>opi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suje</w:t>
            </w:r>
            <w:r w:rsidR="002C57C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ludzi, zwierzęta, przedmioty, miejsca i zjawiska; </w:t>
            </w:r>
          </w:p>
          <w:p w14:paraId="402CB822" w14:textId="5AFF4D4F" w:rsidR="004F6084" w:rsidRPr="00090685" w:rsidRDefault="004F6084" w:rsidP="004F6084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opowi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ada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czynnościach, doświadczeniach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i wydarzeniach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0EA0C83F" w14:textId="00AAEC1C" w:rsidR="004F6084" w:rsidRPr="00090685" w:rsidRDefault="004F6084" w:rsidP="004F6084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przedstawi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fakty </w:t>
            </w:r>
            <w:r w:rsidR="002C57C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492ECED6" w14:textId="0CA35DA6" w:rsidR="004F6084" w:rsidRPr="00090685" w:rsidRDefault="004F6084" w:rsidP="004F6084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opis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upodobania; </w:t>
            </w:r>
          </w:p>
          <w:p w14:paraId="19B6876B" w14:textId="1B7FE26A" w:rsidR="00FB1150" w:rsidRPr="00090685" w:rsidRDefault="004F6084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stara się</w:t>
            </w:r>
            <w:r w:rsid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 wyra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żać</w:t>
            </w:r>
            <w:r w:rsidR="002012E9" w:rsidRP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 i uzasad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niać</w:t>
            </w:r>
            <w:r w:rsidR="002012E9" w:rsidRP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 swoje opinie i poglądy, 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2012E9">
              <w:rPr>
                <w:rFonts w:ascii="Arial" w:hAnsi="Arial" w:cs="Arial"/>
                <w:sz w:val="18"/>
                <w:szCs w:val="18"/>
                <w:lang w:val="pl-PL"/>
              </w:rPr>
              <w:t>przedstawi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ać</w:t>
            </w:r>
            <w:r w:rsidR="002012E9" w:rsidRP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 opinie i poglądy oraz</w:t>
            </w:r>
            <w:r w:rsid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 ustosunkować</w:t>
            </w:r>
            <w:r w:rsidR="002012E9" w:rsidRP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 się do opinii i poglądów innych osób</w:t>
            </w:r>
            <w:r w:rsidR="002012E9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591" w:type="dxa"/>
          </w:tcPr>
          <w:p w14:paraId="00FB76BD" w14:textId="272E37A1" w:rsidR="001D122B" w:rsidRPr="00090685" w:rsidRDefault="00E45264" w:rsidP="001D122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1D122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pomocą:</w:t>
            </w:r>
          </w:p>
          <w:p w14:paraId="4983E130" w14:textId="2AC8A085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0A719D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opisuje ludzi, zwierzęta, przedmioty, miejsca i zjawiska; </w:t>
            </w:r>
          </w:p>
          <w:p w14:paraId="6362D5D6" w14:textId="2028C6B6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0A719D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opowiada </w:t>
            </w:r>
            <w:r w:rsidR="000A719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61B2660E" w14:textId="05302096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0A719D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140215D5" w14:textId="662B5BBB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0A719D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opisuje upodobania; </w:t>
            </w:r>
          </w:p>
          <w:p w14:paraId="0A75CFEE" w14:textId="3842F728" w:rsidR="00FB1150" w:rsidRPr="00090685" w:rsidRDefault="004B5A0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2012E9" w:rsidRP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wyraża i uzasadnia swoje opinie i poglądy, </w:t>
            </w:r>
            <w:r w:rsid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2012E9" w:rsidRP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przedstawia opinie i poglądy oraz </w:t>
            </w:r>
            <w:r w:rsid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2012E9" w:rsidRPr="002012E9">
              <w:rPr>
                <w:rFonts w:ascii="Arial" w:hAnsi="Arial" w:cs="Arial"/>
                <w:sz w:val="18"/>
                <w:szCs w:val="18"/>
                <w:lang w:val="pl-PL"/>
              </w:rPr>
              <w:t>ustosunkowuje się do opinii i poglądów innych osób</w:t>
            </w:r>
            <w:r w:rsidR="002012E9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447" w:type="dxa"/>
          </w:tcPr>
          <w:p w14:paraId="06E37373" w14:textId="0D84C020" w:rsidR="001D122B" w:rsidRPr="00090685" w:rsidRDefault="00E45264" w:rsidP="001D122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1D122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pomocą:</w:t>
            </w:r>
          </w:p>
          <w:p w14:paraId="49C12323" w14:textId="2B184C17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ludzi, zwierzęta, przedmioty, miejsca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116DC751" w14:textId="5155C76D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opowiada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3B841A7C" w14:textId="62D08E5E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55F8D964" w14:textId="77777777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upodobania; </w:t>
            </w:r>
          </w:p>
          <w:p w14:paraId="3CD51F8B" w14:textId="77777777" w:rsidR="002012E9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2012E9" w:rsidRP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wyraża i uzasadnia swoje opinie i poglądy, przedstawia opinie </w:t>
            </w:r>
          </w:p>
          <w:p w14:paraId="46B8C312" w14:textId="5F58DE88" w:rsidR="004B5A0A" w:rsidRPr="00090685" w:rsidRDefault="002012E9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012E9">
              <w:rPr>
                <w:rFonts w:ascii="Arial" w:hAnsi="Arial" w:cs="Arial"/>
                <w:sz w:val="18"/>
                <w:szCs w:val="18"/>
                <w:lang w:val="pl-PL"/>
              </w:rPr>
              <w:t>i poglądy oraz ustosunkowuje się do opinii i poglądów innych osób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  <w:p w14:paraId="64B69432" w14:textId="6AFDB139" w:rsidR="002012E9" w:rsidRPr="00090685" w:rsidRDefault="002012E9" w:rsidP="002012E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568" w:type="dxa"/>
          </w:tcPr>
          <w:p w14:paraId="0928DF10" w14:textId="3D2E3BC1" w:rsidR="001D122B" w:rsidRPr="00090685" w:rsidRDefault="00E45264" w:rsidP="001D122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1D122B" w:rsidRPr="00090685">
              <w:rPr>
                <w:rFonts w:ascii="Arial" w:hAnsi="Arial" w:cs="Arial"/>
                <w:sz w:val="18"/>
                <w:szCs w:val="18"/>
                <w:lang w:val="pl-PL"/>
              </w:rPr>
              <w:t>rawie zawsze samodzielnie i poprawnie:</w:t>
            </w:r>
          </w:p>
          <w:p w14:paraId="320B1C20" w14:textId="75F289F5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ludzi, zwierzęta, przedmioty, miejsca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6F42B883" w14:textId="3B8275CD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opowiada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6DAD5EF7" w14:textId="16EDFC3D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2F2120CB" w14:textId="77777777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upodobania; </w:t>
            </w:r>
          </w:p>
          <w:p w14:paraId="6C68EDB1" w14:textId="77777777" w:rsidR="002012E9" w:rsidRDefault="004B5A0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2012E9" w:rsidRP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wyraża i uzasadnia swoje opinie i poglądy, przedstawia opinie i poglądy oraz ustosunkowuje się do opinii </w:t>
            </w:r>
          </w:p>
          <w:p w14:paraId="4B60233C" w14:textId="10E99795" w:rsidR="00FB1150" w:rsidRPr="00090685" w:rsidRDefault="002012E9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012E9">
              <w:rPr>
                <w:rFonts w:ascii="Arial" w:hAnsi="Arial" w:cs="Arial"/>
                <w:sz w:val="18"/>
                <w:szCs w:val="18"/>
                <w:lang w:val="pl-PL"/>
              </w:rPr>
              <w:t>i poglądów innych osób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620" w:type="dxa"/>
          </w:tcPr>
          <w:p w14:paraId="6D01092C" w14:textId="06A78CD9" w:rsidR="001D122B" w:rsidRPr="00090685" w:rsidRDefault="00E45264" w:rsidP="001D122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s</w:t>
            </w:r>
            <w:r w:rsidR="001D122B" w:rsidRPr="00090685">
              <w:rPr>
                <w:rFonts w:ascii="Arial" w:hAnsi="Arial" w:cs="Arial"/>
                <w:sz w:val="18"/>
                <w:szCs w:val="18"/>
                <w:lang w:val="pl-PL"/>
              </w:rPr>
              <w:t>amodzielnie, swobodnie i poprawnie:</w:t>
            </w:r>
          </w:p>
          <w:p w14:paraId="399955BD" w14:textId="42F25D91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ludzi, zwierzęta, przedmioty, miejsca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4A7AF66C" w14:textId="7B099DB5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opowiada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6A4C6100" w14:textId="3AF4255C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0F32400E" w14:textId="77777777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upodobania; </w:t>
            </w:r>
          </w:p>
          <w:p w14:paraId="33459ECB" w14:textId="77777777" w:rsidR="002012E9" w:rsidRDefault="004B5A0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2012E9" w:rsidRPr="002012E9">
              <w:rPr>
                <w:rFonts w:ascii="Arial" w:hAnsi="Arial" w:cs="Arial"/>
                <w:sz w:val="18"/>
                <w:szCs w:val="18"/>
                <w:lang w:val="pl-PL"/>
              </w:rPr>
              <w:t xml:space="preserve">wyraża i uzasadnia swoje opinie i poglądy, przedstawia opinie i poglądy oraz ustosunkowuje się do opinii </w:t>
            </w:r>
          </w:p>
          <w:p w14:paraId="42348785" w14:textId="32EC6E06" w:rsidR="00FB1150" w:rsidRPr="00090685" w:rsidRDefault="002012E9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012E9">
              <w:rPr>
                <w:rFonts w:ascii="Arial" w:hAnsi="Arial" w:cs="Arial"/>
                <w:sz w:val="18"/>
                <w:szCs w:val="18"/>
                <w:lang w:val="pl-PL"/>
              </w:rPr>
              <w:t>i poglądów innych osób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</w:tr>
      <w:tr w:rsidR="0026324B" w:rsidRPr="00C7075B" w14:paraId="342CF8AD" w14:textId="77777777" w:rsidTr="00B41C54">
        <w:trPr>
          <w:trHeight w:val="699"/>
        </w:trPr>
        <w:tc>
          <w:tcPr>
            <w:tcW w:w="1800" w:type="dxa"/>
          </w:tcPr>
          <w:p w14:paraId="5DE6714A" w14:textId="22AA9194" w:rsidR="00B40D35" w:rsidRPr="00C91A2D" w:rsidRDefault="00B40D35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C91A2D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>6</w:t>
            </w:r>
            <w:r w:rsidR="0026324B" w:rsidRPr="00C91A2D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. </w:t>
            </w:r>
            <w:r w:rsidRPr="00C91A2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Reagowanie ustnie</w:t>
            </w:r>
            <w:r w:rsidR="00A26682" w:rsidRPr="00C91A2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br/>
              <w:t xml:space="preserve">w typowych, również w miarę złożonych sytuacjach, </w:t>
            </w:r>
            <w:r w:rsidR="00A26682" w:rsidRPr="00C91A2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br/>
              <w:t>w sposób zrozumiały, adekwatnie do sytuacji komunikacyjnej, zachowując zasady grzeczności językowej</w:t>
            </w:r>
          </w:p>
        </w:tc>
        <w:tc>
          <w:tcPr>
            <w:tcW w:w="2552" w:type="dxa"/>
          </w:tcPr>
          <w:p w14:paraId="26FEB8DA" w14:textId="14469B62" w:rsidR="00A51C55" w:rsidRPr="00090685" w:rsidRDefault="00E45264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3B0158" w:rsidRPr="00090685">
              <w:rPr>
                <w:rFonts w:ascii="Arial" w:hAnsi="Arial" w:cs="Arial"/>
                <w:sz w:val="18"/>
                <w:szCs w:val="18"/>
                <w:lang w:val="pl-PL"/>
              </w:rPr>
              <w:t>e znaczną pomocą:</w:t>
            </w:r>
          </w:p>
          <w:p w14:paraId="0C3AC44B" w14:textId="37486748" w:rsidR="00A51C55" w:rsidRPr="00090685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przedstawi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siebie 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inne osoby; </w:t>
            </w:r>
          </w:p>
          <w:p w14:paraId="458924B9" w14:textId="1124FEC9" w:rsidR="00A51C55" w:rsidRPr="00090685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nawiąz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 xml:space="preserve">uje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kontakty towarzyskie; rozpoc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zyna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, prowadz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i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i kończy rozmowę, podtrzym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rozmowę</w:t>
            </w:r>
            <w:r w:rsidR="007D590A">
              <w:rPr>
                <w:rFonts w:ascii="Arial" w:hAnsi="Arial" w:cs="Arial"/>
                <w:sz w:val="18"/>
                <w:szCs w:val="18"/>
                <w:lang w:val="pl-PL"/>
              </w:rPr>
              <w:t xml:space="preserve">, </w:t>
            </w:r>
            <w:r w:rsidR="007D590A" w:rsidRPr="00090685">
              <w:rPr>
                <w:rFonts w:ascii="Arial" w:hAnsi="Arial" w:cs="Arial"/>
                <w:sz w:val="18"/>
                <w:szCs w:val="18"/>
                <w:lang w:val="pl-PL"/>
              </w:rPr>
              <w:t>a w przypadku trudności w jej przebiegu prosi np. o wyjaśnienie, powtórzenie lub sprecyzowanie, upewn</w:t>
            </w:r>
            <w:r w:rsidR="007D590A">
              <w:rPr>
                <w:rFonts w:ascii="Arial" w:hAnsi="Arial" w:cs="Arial"/>
                <w:sz w:val="18"/>
                <w:szCs w:val="18"/>
                <w:lang w:val="pl-PL"/>
              </w:rPr>
              <w:t>i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="007D590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się, że rozmówca zrozumiał jego wypowiedź</w:t>
            </w:r>
            <w:r w:rsidR="007D590A">
              <w:rPr>
                <w:rFonts w:ascii="Arial" w:hAnsi="Arial" w:cs="Arial"/>
                <w:sz w:val="18"/>
                <w:szCs w:val="18"/>
                <w:lang w:val="pl-PL"/>
              </w:rPr>
              <w:t>,</w:t>
            </w:r>
          </w:p>
          <w:p w14:paraId="39529EE1" w14:textId="5BDED3F3" w:rsidR="00A51C55" w:rsidRPr="00090685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uzysk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i przekaz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 xml:space="preserve"> proste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informacje i wyjaśnienia; </w:t>
            </w:r>
          </w:p>
          <w:p w14:paraId="47067B37" w14:textId="79246851" w:rsidR="00A51C55" w:rsidRPr="00090685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FC766D"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yr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aża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 xml:space="preserve"> krótko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swoje opinie</w:t>
            </w:r>
            <w:r w:rsidR="00123CC1">
              <w:rPr>
                <w:rFonts w:ascii="Arial" w:hAnsi="Arial" w:cs="Arial"/>
                <w:sz w:val="18"/>
                <w:szCs w:val="18"/>
                <w:lang w:val="pl-PL"/>
              </w:rPr>
              <w:t xml:space="preserve"> i 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123CC1">
              <w:rPr>
                <w:rFonts w:ascii="Arial" w:hAnsi="Arial" w:cs="Arial"/>
                <w:sz w:val="18"/>
                <w:szCs w:val="18"/>
                <w:lang w:val="pl-PL"/>
              </w:rPr>
              <w:t>uzasadni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="00123CC1">
              <w:rPr>
                <w:rFonts w:ascii="Arial" w:hAnsi="Arial" w:cs="Arial"/>
                <w:sz w:val="18"/>
                <w:szCs w:val="18"/>
                <w:lang w:val="pl-PL"/>
              </w:rPr>
              <w:t xml:space="preserve"> je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, pyta o opinie, zgadza się lub nie zgadza się z opiniami innych osób</w:t>
            </w:r>
            <w:r w:rsidR="00123CC1">
              <w:rPr>
                <w:rFonts w:ascii="Arial" w:hAnsi="Arial" w:cs="Arial"/>
                <w:sz w:val="18"/>
                <w:szCs w:val="18"/>
                <w:lang w:val="pl-PL"/>
              </w:rPr>
              <w:t>, wyraża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123CC1">
              <w:rPr>
                <w:rFonts w:ascii="Arial" w:hAnsi="Arial" w:cs="Arial"/>
                <w:sz w:val="18"/>
                <w:szCs w:val="18"/>
                <w:lang w:val="pl-PL"/>
              </w:rPr>
              <w:t>wątpliwości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; </w:t>
            </w:r>
          </w:p>
          <w:p w14:paraId="5EB1B8BB" w14:textId="645F768C" w:rsidR="00A51C55" w:rsidRPr="00090685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wyr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 xml:space="preserve">aża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i uzasadn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ia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swoje upodobania, preferencje, intencje i pragnienia, 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pyta o upodobania, preferencje, intencje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pragnienia innych osób; </w:t>
            </w:r>
          </w:p>
          <w:p w14:paraId="642AEE4F" w14:textId="4E26A6BA" w:rsidR="00A51C55" w:rsidRPr="00090685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zaprasz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 xml:space="preserve">a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odpowiada na zaproszenie; </w:t>
            </w:r>
          </w:p>
          <w:p w14:paraId="5F961B02" w14:textId="2D08BFC4" w:rsidR="00A51C55" w:rsidRPr="00090685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propo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>n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, zachęca, przyjm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 xml:space="preserve">uje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i odrzuca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propozycje,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prowadzi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>ć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proste negocjacje;   </w:t>
            </w:r>
          </w:p>
          <w:p w14:paraId="1C96F5B8" w14:textId="147D983D" w:rsidR="00A51C55" w:rsidRPr="00090685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ostrzega, nakaz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, zakaz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, instru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; </w:t>
            </w:r>
          </w:p>
          <w:p w14:paraId="665D4D16" w14:textId="28E89A2A" w:rsidR="00A51C55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wyraża prośbę oraz zgodę na spełnienie prośby lub odmowę spełnienia prośby; </w:t>
            </w:r>
          </w:p>
          <w:p w14:paraId="4BEF3664" w14:textId="1F632B95" w:rsidR="00C91A2D" w:rsidRPr="00090685" w:rsidRDefault="00C91A2D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</w:t>
            </w:r>
            <w:r w:rsidRPr="00123CC1">
              <w:rPr>
                <w:rFonts w:ascii="Arial" w:hAnsi="Arial" w:cs="Arial"/>
                <w:sz w:val="18"/>
                <w:szCs w:val="18"/>
                <w:lang w:val="pl-PL"/>
              </w:rPr>
              <w:t>wyraża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123CC1">
              <w:rPr>
                <w:rFonts w:ascii="Arial" w:hAnsi="Arial" w:cs="Arial"/>
                <w:sz w:val="18"/>
                <w:szCs w:val="18"/>
                <w:lang w:val="pl-PL"/>
              </w:rPr>
              <w:t>uczucia i emocje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123CC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6C94FB52" w14:textId="643FFCD9" w:rsidR="00A51C55" w:rsidRPr="00090685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stos</w:t>
            </w:r>
            <w:r w:rsidR="00B41C54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FC766D">
              <w:rPr>
                <w:rFonts w:ascii="Arial" w:hAnsi="Arial" w:cs="Arial"/>
                <w:sz w:val="18"/>
                <w:szCs w:val="18"/>
                <w:lang w:val="pl-PL"/>
              </w:rPr>
              <w:t xml:space="preserve"> proste</w:t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zwroty </w:t>
            </w:r>
            <w:r w:rsidR="00FC766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A51C55" w:rsidRPr="00090685">
              <w:rPr>
                <w:rFonts w:ascii="Arial" w:hAnsi="Arial" w:cs="Arial"/>
                <w:sz w:val="18"/>
                <w:szCs w:val="18"/>
                <w:lang w:val="pl-PL"/>
              </w:rPr>
              <w:t>i formy grzecznościowe.</w:t>
            </w:r>
          </w:p>
        </w:tc>
        <w:tc>
          <w:tcPr>
            <w:tcW w:w="2591" w:type="dxa"/>
          </w:tcPr>
          <w:p w14:paraId="4A3DB5CC" w14:textId="4D48F61C" w:rsidR="005246B1" w:rsidRPr="00090685" w:rsidRDefault="00E45264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5246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pomocą:</w:t>
            </w:r>
          </w:p>
          <w:p w14:paraId="1AF6ADA0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046FA4F3" w14:textId="5A77787E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towarzyskie; rozpoczyna, prowadzi i kończy rozmowę, podtrzymuje rozmowę, 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a w przypadku trudności w jej przebiegu prosi np.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wyjaśnienie, powtórzenie lub sprecyzowanie, upewnia się, że rozmówca zrozumiał jego wypowiedź; </w:t>
            </w:r>
          </w:p>
          <w:p w14:paraId="4A17BF3D" w14:textId="36F75982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i wyjaśnienia; </w:t>
            </w:r>
          </w:p>
          <w:p w14:paraId="0C107383" w14:textId="1E0E3EFF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123CC1" w:rsidRPr="00123CC1">
              <w:rPr>
                <w:rFonts w:ascii="Arial" w:hAnsi="Arial" w:cs="Arial"/>
                <w:sz w:val="18"/>
                <w:szCs w:val="18"/>
                <w:lang w:val="pl-PL"/>
              </w:rPr>
              <w:t xml:space="preserve">wyraża </w:t>
            </w:r>
            <w:r w:rsidR="00123CC1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123CC1" w:rsidRPr="00123CC1">
              <w:rPr>
                <w:rFonts w:ascii="Arial" w:hAnsi="Arial" w:cs="Arial"/>
                <w:sz w:val="18"/>
                <w:szCs w:val="18"/>
                <w:lang w:val="pl-PL"/>
              </w:rPr>
              <w:t>swoje opinie i uzasadnia je, pyta o opinie, zgadza się lub nie zgadza się z opiniami innych osób, wyraża wątpliwość</w:t>
            </w:r>
            <w:r w:rsidR="00123CC1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6E2C0EBA" w14:textId="50882B54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swoje upodobania, preferencje, intencje 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pragnienia, pyta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2B3DE0DF" w14:textId="3FAD66EA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t xml:space="preserve"> krótko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zaprasza </w:t>
            </w:r>
            <w:r w:rsidR="0023665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odpowiada na zaproszenie; </w:t>
            </w:r>
          </w:p>
          <w:p w14:paraId="7FE882AE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propozycje, prowadzi proste negocjacje;   </w:t>
            </w:r>
          </w:p>
          <w:p w14:paraId="15EA4BD8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ostrzega, nakazuje, zakazuje, instruuje; </w:t>
            </w:r>
          </w:p>
          <w:p w14:paraId="586C500B" w14:textId="77777777" w:rsidR="005246B1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prośbę oraz zgodę na spełnienie prośby lub odmowę spełnienia prośby; </w:t>
            </w:r>
          </w:p>
          <w:p w14:paraId="60474686" w14:textId="77777777" w:rsidR="00C91A2D" w:rsidRPr="00090685" w:rsidRDefault="00C91A2D" w:rsidP="00C91A2D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123CC1">
              <w:rPr>
                <w:rFonts w:ascii="Arial" w:hAnsi="Arial" w:cs="Arial"/>
                <w:sz w:val="18"/>
                <w:szCs w:val="18"/>
                <w:lang w:val="pl-PL"/>
              </w:rPr>
              <w:t>wyraża uczucia i emocje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123CC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5CC3D821" w14:textId="77777777" w:rsidR="00C91A2D" w:rsidRPr="00090685" w:rsidRDefault="00C91A2D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2A7A7805" w14:textId="05D3F218" w:rsidR="0026324B" w:rsidRPr="00090685" w:rsidRDefault="005246B1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- stosuje</w:t>
            </w:r>
            <w:r w:rsidR="00FC766D">
              <w:rPr>
                <w:rFonts w:ascii="Arial" w:hAnsi="Arial" w:cs="Arial"/>
                <w:sz w:val="18"/>
                <w:szCs w:val="18"/>
                <w:lang w:val="pl-PL"/>
              </w:rPr>
              <w:t xml:space="preserve"> proste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zwroty </w:t>
            </w:r>
            <w:r w:rsidR="00FC766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formy grzecznościowe.</w:t>
            </w:r>
          </w:p>
        </w:tc>
        <w:tc>
          <w:tcPr>
            <w:tcW w:w="2447" w:type="dxa"/>
          </w:tcPr>
          <w:p w14:paraId="5D09A9D7" w14:textId="336BC0BD" w:rsidR="005246B1" w:rsidRPr="00090685" w:rsidRDefault="00E45264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5246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pomocą:</w:t>
            </w:r>
          </w:p>
          <w:p w14:paraId="73A65AA1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4FEFD7A3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towarzyskie; rozpoczyna, prowadzi i kończy rozmowę, podtrzymuje rozmowę, a w przypadku trudności w jej przebiegu prosi np. o wyjaśnienie, powtórzenie lub sprecyzowanie, upewnia się, że rozmówca zrozumiał jego wypowiedź; </w:t>
            </w:r>
          </w:p>
          <w:p w14:paraId="3F305983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informacje i wyjaśnienia; </w:t>
            </w:r>
          </w:p>
          <w:p w14:paraId="3CE6D380" w14:textId="0934CF2E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123CC1" w:rsidRPr="00123CC1">
              <w:rPr>
                <w:rFonts w:ascii="Arial" w:hAnsi="Arial" w:cs="Arial"/>
                <w:sz w:val="18"/>
                <w:szCs w:val="18"/>
                <w:lang w:val="pl-PL"/>
              </w:rPr>
              <w:t>wyraża swoje opinie i uzasadnia je, pyta o opinie, zgadza się lub nie zgadza się z opiniami innych osób, wyraża wątpliwość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; </w:t>
            </w:r>
          </w:p>
          <w:p w14:paraId="7E4CB854" w14:textId="3E7417AE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swoje upodobania, preferencje, intencje i pragnienia, pyta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60485EC2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53681636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propozycje, prowadzi proste negocjacje;   </w:t>
            </w:r>
          </w:p>
          <w:p w14:paraId="5B28F85F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ostrzega, nakazuje, zakazuje, instruuje; </w:t>
            </w:r>
          </w:p>
          <w:p w14:paraId="4DCD3DC9" w14:textId="77777777" w:rsidR="005246B1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prośbę oraz zgodę na spełnienie prośby lub odmowę spełnienia prośby; </w:t>
            </w:r>
          </w:p>
          <w:p w14:paraId="51C75D47" w14:textId="65E1CDF6" w:rsidR="00C91A2D" w:rsidRPr="00090685" w:rsidRDefault="00C91A2D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123CC1">
              <w:rPr>
                <w:rFonts w:ascii="Arial" w:hAnsi="Arial" w:cs="Arial"/>
                <w:sz w:val="18"/>
                <w:szCs w:val="18"/>
                <w:lang w:val="pl-PL"/>
              </w:rPr>
              <w:t>wyraża uczucia i emocje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123CC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45142B0D" w14:textId="77777777" w:rsidR="0026324B" w:rsidRDefault="005246B1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- stosuje zwroty i formy grzecznościowe.</w:t>
            </w:r>
          </w:p>
          <w:p w14:paraId="375B1BC7" w14:textId="2EFB2D5B" w:rsidR="00123CC1" w:rsidRPr="00090685" w:rsidRDefault="00123CC1" w:rsidP="00123CC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123CC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568" w:type="dxa"/>
          </w:tcPr>
          <w:p w14:paraId="3E11642E" w14:textId="7BEFF251" w:rsidR="005246B1" w:rsidRPr="00090685" w:rsidRDefault="00E45264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5246B1" w:rsidRPr="00090685">
              <w:rPr>
                <w:rFonts w:ascii="Arial" w:hAnsi="Arial" w:cs="Arial"/>
                <w:sz w:val="18"/>
                <w:szCs w:val="18"/>
                <w:lang w:val="pl-PL"/>
              </w:rPr>
              <w:t>rawie zawsze samodzielnie</w:t>
            </w:r>
            <w:r w:rsidR="0006217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i poprawnie</w:t>
            </w:r>
            <w:r w:rsidR="005246B1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7AF59903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3AFBFD21" w14:textId="283F785A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towarzyskie; rozpoczyna, prowadzi i kończy rozmowę, podtrzymuje rozmowę,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a w przypadku trudności w jej przebiegu prosi np.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wyjaśnienie, powtórzenie lub sprecyzowanie, upewnia się, że rozmówca zrozumiał jego wypowiedź; </w:t>
            </w:r>
          </w:p>
          <w:p w14:paraId="702AAA56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informacje i wyjaśnienia; </w:t>
            </w:r>
          </w:p>
          <w:p w14:paraId="2FD58CCB" w14:textId="46DFED0E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123CC1" w:rsidRPr="00123CC1">
              <w:rPr>
                <w:rFonts w:ascii="Arial" w:hAnsi="Arial" w:cs="Arial"/>
                <w:sz w:val="18"/>
                <w:szCs w:val="18"/>
                <w:lang w:val="pl-PL"/>
              </w:rPr>
              <w:t>wyraża swoje opinie i uzasadnia je, pyta o opinie, zgadza się lub nie zgadza się z opiniami innych osób, wyraża wątpliwość</w:t>
            </w:r>
            <w:r w:rsidR="00123CC1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2E8722C9" w14:textId="56155B48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swoje upodobania, preferencje, intencje i pragnienia, pyta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114E4719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030A47E7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propozycje, prowadzi proste negocjacje;   </w:t>
            </w:r>
          </w:p>
          <w:p w14:paraId="3C7516C6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ostrzega, nakazuje, zakazuje, instruuje; </w:t>
            </w:r>
          </w:p>
          <w:p w14:paraId="0FFF4664" w14:textId="77777777" w:rsidR="00C91A2D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wyraża prośbę oraz zgodę na spełnienie prośby lub odmowę spełnienia prośby;</w:t>
            </w:r>
          </w:p>
          <w:p w14:paraId="206BE325" w14:textId="6140CF9D" w:rsidR="00C91A2D" w:rsidRPr="00090685" w:rsidRDefault="00C91A2D" w:rsidP="00C91A2D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123CC1">
              <w:rPr>
                <w:rFonts w:ascii="Arial" w:hAnsi="Arial" w:cs="Arial"/>
                <w:sz w:val="18"/>
                <w:szCs w:val="18"/>
                <w:lang w:val="pl-PL"/>
              </w:rPr>
              <w:t>wyraża uczucia i emocje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123CC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72F78A10" w14:textId="65F5CCD8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D457177" w14:textId="6CEB403B" w:rsidR="0026324B" w:rsidRPr="00090685" w:rsidRDefault="005246B1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- stosuje zwroty i formy grzecznościowe.</w:t>
            </w:r>
          </w:p>
        </w:tc>
        <w:tc>
          <w:tcPr>
            <w:tcW w:w="2620" w:type="dxa"/>
          </w:tcPr>
          <w:p w14:paraId="7AA7AE6A" w14:textId="2C695F05" w:rsidR="00062171" w:rsidRPr="00090685" w:rsidRDefault="00E45264" w:rsidP="0006217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s</w:t>
            </w:r>
            <w:r w:rsidR="00062171" w:rsidRPr="00090685">
              <w:rPr>
                <w:rFonts w:ascii="Arial" w:hAnsi="Arial" w:cs="Arial"/>
                <w:sz w:val="18"/>
                <w:szCs w:val="18"/>
                <w:lang w:val="pl-PL"/>
              </w:rPr>
              <w:t>amodzielnie, swobodnie i poprawnie:</w:t>
            </w:r>
          </w:p>
          <w:p w14:paraId="31FBAABD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1ED1E3C9" w14:textId="35895551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towarzyskie; rozpoczyna, prowadzi i kończy rozmowę, podtrzymuje rozmowę,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a w przypadku trudności w jej przebiegu prosi np.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wyjaśnienie, powtórzenie lub sprecyzowanie, upewnia się, że rozmówca zrozumiał jego wypowiedź; </w:t>
            </w:r>
          </w:p>
          <w:p w14:paraId="751C68AA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informacje i wyjaśnienia; </w:t>
            </w:r>
          </w:p>
          <w:p w14:paraId="5DE82902" w14:textId="3E274B1A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123CC1" w:rsidRPr="00123CC1">
              <w:rPr>
                <w:rFonts w:ascii="Arial" w:hAnsi="Arial" w:cs="Arial"/>
                <w:sz w:val="18"/>
                <w:szCs w:val="18"/>
                <w:lang w:val="pl-PL"/>
              </w:rPr>
              <w:t>wyraża swoje opinie i uzasadnia je, pyta o opinie, zgadza się lub nie zgadza się z opiniami innych osób, wyraża wątpliwość</w:t>
            </w:r>
            <w:r w:rsidR="00123CC1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2E7A1741" w14:textId="006D46F5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swoje upodobania, preferencje, intencje i pragnienia, pyta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1CDAF72D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174935AB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propozycje, prowadzi proste negocjacje;   </w:t>
            </w:r>
          </w:p>
          <w:p w14:paraId="6E9C9D10" w14:textId="77777777" w:rsidR="005246B1" w:rsidRPr="00090685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ostrzega, nakazuje, zakazuje, instruuje; </w:t>
            </w:r>
          </w:p>
          <w:p w14:paraId="094254A5" w14:textId="77777777" w:rsidR="005246B1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prośbę oraz zgodę na spełnienie prośby lub odmowę spełnienia prośby; </w:t>
            </w:r>
          </w:p>
          <w:p w14:paraId="07123F3E" w14:textId="3F0FD217" w:rsidR="00C91A2D" w:rsidRPr="00090685" w:rsidRDefault="00C91A2D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123CC1">
              <w:rPr>
                <w:rFonts w:ascii="Arial" w:hAnsi="Arial" w:cs="Arial"/>
                <w:sz w:val="18"/>
                <w:szCs w:val="18"/>
                <w:lang w:val="pl-PL"/>
              </w:rPr>
              <w:t>wyraża uczucia i emocje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123CC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2C1EC9B5" w14:textId="1FDA3DA8" w:rsidR="0026324B" w:rsidRPr="00090685" w:rsidRDefault="005246B1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- stosuje zwroty i formy grzecznościowe</w:t>
            </w:r>
            <w:r w:rsidR="00FB0B5D" w:rsidRPr="00090685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</w:tr>
      <w:tr w:rsidR="00B40D35" w:rsidRPr="00C7075B" w14:paraId="0C4A5327" w14:textId="77777777" w:rsidTr="004F6084">
        <w:trPr>
          <w:trHeight w:val="988"/>
        </w:trPr>
        <w:tc>
          <w:tcPr>
            <w:tcW w:w="1800" w:type="dxa"/>
          </w:tcPr>
          <w:p w14:paraId="318BCB9C" w14:textId="77777777" w:rsidR="00A26682" w:rsidRDefault="00B40D35" w:rsidP="0026324B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 xml:space="preserve">7. </w:t>
            </w:r>
            <w:r w:rsidR="005246B1" w:rsidRPr="0009068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Tworzenie –</w:t>
            </w:r>
            <w:r w:rsidR="005246B1" w:rsidRPr="0009068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br/>
              <w:t xml:space="preserve">w reakcji na najbardziej typowe sytuacje życia codziennego – prostego tekstu pisanego </w:t>
            </w:r>
            <w:r w:rsidR="005246B1" w:rsidRPr="0009068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br/>
            </w:r>
            <w:r w:rsidR="00A26682" w:rsidRPr="00A2668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w typowych, również w miarę złożonych sytuacjach, </w:t>
            </w:r>
          </w:p>
          <w:p w14:paraId="67F72EBA" w14:textId="77777777" w:rsidR="00A26682" w:rsidRDefault="00A26682" w:rsidP="0026324B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A2668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w sposób zrozumiały, adekwatnie do sytuacji komunikacyjnej, </w:t>
            </w:r>
          </w:p>
          <w:p w14:paraId="7125F145" w14:textId="10C87D33" w:rsidR="00B40D35" w:rsidRPr="00090685" w:rsidRDefault="00A26682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A2668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z zachowaniem zasad grzeczności językowej</w:t>
            </w:r>
          </w:p>
        </w:tc>
        <w:tc>
          <w:tcPr>
            <w:tcW w:w="2552" w:type="dxa"/>
          </w:tcPr>
          <w:p w14:paraId="41F94EA9" w14:textId="286DFF91" w:rsidR="005246B1" w:rsidRPr="00090685" w:rsidRDefault="00E45264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5246B1" w:rsidRPr="00090685">
              <w:rPr>
                <w:rFonts w:ascii="Arial" w:hAnsi="Arial" w:cs="Arial"/>
                <w:sz w:val="18"/>
                <w:szCs w:val="18"/>
                <w:lang w:val="pl-PL"/>
              </w:rPr>
              <w:t>e znaczną pomocą:</w:t>
            </w:r>
          </w:p>
          <w:p w14:paraId="72CA7096" w14:textId="5B2AD0DE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przedstawi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siebie i inne osoby; </w:t>
            </w:r>
          </w:p>
          <w:p w14:paraId="7BB25913" w14:textId="09CA036B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nawiąz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7D590A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kontakty towarzyskie, rozpoc</w:t>
            </w:r>
            <w:r w:rsidR="007D590A">
              <w:rPr>
                <w:rFonts w:ascii="Arial" w:hAnsi="Arial" w:cs="Arial"/>
                <w:sz w:val="18"/>
                <w:szCs w:val="18"/>
                <w:lang w:val="pl-PL"/>
              </w:rPr>
              <w:t>zyna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, prowadzi i kończy rozmowę, podtrzy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muje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rozmowę, a w przypadku trudności w jej przebiegu prosi np. o wyjaśnienie lub sprecyzowanie; </w:t>
            </w:r>
          </w:p>
          <w:p w14:paraId="7BA8D4D8" w14:textId="43C659CA" w:rsidR="001D072A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uzysk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przekaz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>uje proste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informacje i wyjaśnienia;  </w:t>
            </w:r>
          </w:p>
          <w:p w14:paraId="6232B20F" w14:textId="5F58512F" w:rsidR="008146AF" w:rsidRPr="00090685" w:rsidRDefault="008146AF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8146AF">
              <w:rPr>
                <w:rFonts w:ascii="Arial" w:hAnsi="Arial" w:cs="Arial"/>
                <w:sz w:val="18"/>
                <w:szCs w:val="18"/>
                <w:lang w:val="pl-PL"/>
              </w:rPr>
              <w:t>wyraża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krótko</w:t>
            </w:r>
            <w:r w:rsidRP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 swoje opinie i uzasadnia je, pyta o opinie, zgadza się lub nie zgadza się z opiniami innych osób, wyraża wątpliwość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16FA6C0A" w14:textId="2AA6F646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wyraża i uzasadnia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 krótko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swoje upodobania, preferencje, intencje i pragnienia, pyta o upodobania, preferencje, intencje i pragnienia innych osób; </w:t>
            </w:r>
          </w:p>
          <w:p w14:paraId="200F81FE" w14:textId="1D6317F6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skład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życzenia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gratulacje, odpowiad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na życzenia i gratulacje; </w:t>
            </w:r>
          </w:p>
          <w:p w14:paraId="0DFAB642" w14:textId="1BAB0875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zaprasza i odpowia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>da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na zaproszenie; </w:t>
            </w:r>
          </w:p>
          <w:p w14:paraId="4C7F8FE3" w14:textId="40A1A94B" w:rsidR="001D072A" w:rsidRPr="008146AF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8146AF" w:rsidRP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proponuje, zachęca, przyjmuje i odrzuca propozycje, 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8146AF" w:rsidRPr="008146AF">
              <w:rPr>
                <w:rFonts w:ascii="Arial" w:hAnsi="Arial" w:cs="Arial"/>
                <w:sz w:val="18"/>
                <w:szCs w:val="18"/>
                <w:lang w:val="pl-PL"/>
              </w:rPr>
              <w:t>prowadzi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>ć</w:t>
            </w:r>
            <w:r w:rsidR="008146AF" w:rsidRP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 proste negocjacje;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1D7EC6E7" w14:textId="77777777" w:rsidR="00B40D35" w:rsidRDefault="001D072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stos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ować 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zwroty i formy grzecznościowe.</w:t>
            </w:r>
          </w:p>
          <w:p w14:paraId="57A5CA0B" w14:textId="137BD637" w:rsidR="008146AF" w:rsidRPr="00090685" w:rsidRDefault="008146AF" w:rsidP="008146A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591" w:type="dxa"/>
          </w:tcPr>
          <w:p w14:paraId="2F1350B0" w14:textId="22A04D38" w:rsidR="005246B1" w:rsidRPr="00090685" w:rsidRDefault="00704469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5246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pomocą:</w:t>
            </w:r>
          </w:p>
          <w:p w14:paraId="24EB1277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69303219" w14:textId="4F99863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towarzyskie, rozpoczyna, prowadzi i kończy rozmowę, podtrzymuje rozmowę,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a w przypadku trudności w jej przebiegu prosi np.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wyjaśnienie lub sprecyzowanie; </w:t>
            </w:r>
          </w:p>
          <w:p w14:paraId="78FEE53C" w14:textId="1D318D3D" w:rsidR="001D072A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i wyjaśnienia;  </w:t>
            </w:r>
          </w:p>
          <w:p w14:paraId="7118922B" w14:textId="05963192" w:rsidR="008146AF" w:rsidRPr="00090685" w:rsidRDefault="008146AF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8146AF">
              <w:rPr>
                <w:rFonts w:ascii="Arial" w:hAnsi="Arial" w:cs="Arial"/>
                <w:sz w:val="18"/>
                <w:szCs w:val="18"/>
                <w:lang w:val="pl-PL"/>
              </w:rPr>
              <w:t>wyraża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krótko </w:t>
            </w:r>
            <w:r w:rsidRPr="008146AF">
              <w:rPr>
                <w:rFonts w:ascii="Arial" w:hAnsi="Arial" w:cs="Arial"/>
                <w:sz w:val="18"/>
                <w:szCs w:val="18"/>
                <w:lang w:val="pl-PL"/>
              </w:rPr>
              <w:t>swoje opinie i uzasadnia je, pyta o opinie, zgadza się lub nie zgadza się z opiniami innych osób, wyraża wątpliwość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65AD2E2C" w14:textId="3BBA0200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swoje upodobania, preferencje, intencje i pragnienia, pyta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3FD14618" w14:textId="65365545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składa życzenia i gratulacje, odpowiada na życzenia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gratulacje; </w:t>
            </w:r>
          </w:p>
          <w:p w14:paraId="5A7AE713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67B76CA3" w14:textId="5A169325" w:rsidR="001D072A" w:rsidRPr="008146AF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propozycje, prowadzi proste negocjacje; </w:t>
            </w:r>
          </w:p>
          <w:p w14:paraId="02CF980A" w14:textId="02690155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stosuje 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zwroty i formy grzecznościowe.</w:t>
            </w:r>
          </w:p>
          <w:p w14:paraId="0E44EA15" w14:textId="77777777" w:rsidR="00B40D35" w:rsidRPr="00090685" w:rsidRDefault="00B40D35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447" w:type="dxa"/>
          </w:tcPr>
          <w:p w14:paraId="3014EBC1" w14:textId="048193DF" w:rsidR="005246B1" w:rsidRPr="00090685" w:rsidRDefault="00704469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5246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pomocą:</w:t>
            </w:r>
          </w:p>
          <w:p w14:paraId="71085D8B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68F99A40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towarzyskie, rozpoczyna, prowadzi i kończy rozmowę, podtrzymuje rozmowę, a w przypadku trudności w jej przebiegu prosi np. o wyjaśnienie lub sprecyzowanie; </w:t>
            </w:r>
          </w:p>
          <w:p w14:paraId="31C3C33A" w14:textId="77777777" w:rsidR="008146AF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informacje i wyjaśnienia; </w:t>
            </w:r>
          </w:p>
          <w:p w14:paraId="4A9F8AA7" w14:textId="0CE2ACEF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8146AF" w:rsidRPr="008146AF">
              <w:rPr>
                <w:rFonts w:ascii="Arial" w:hAnsi="Arial" w:cs="Arial"/>
                <w:sz w:val="18"/>
                <w:szCs w:val="18"/>
                <w:lang w:val="pl-PL"/>
              </w:rPr>
              <w:t>wyraża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8146AF" w:rsidRPr="008146AF">
              <w:rPr>
                <w:rFonts w:ascii="Arial" w:hAnsi="Arial" w:cs="Arial"/>
                <w:sz w:val="18"/>
                <w:szCs w:val="18"/>
                <w:lang w:val="pl-PL"/>
              </w:rPr>
              <w:t>swoje opinie i uzasadnia je, pyta o opinie, zgadza się lub nie zgadza się z opiniami innych osób, wyraża wątpliwość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6596F6BE" w14:textId="70721BF1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swoje upodobania, preferencje, intencje i pragnienia, pyta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6B84BB33" w14:textId="64A6F19F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składa życzenia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gratulacje, odpowiada na życzenia i gratulacje; </w:t>
            </w:r>
          </w:p>
          <w:p w14:paraId="5E0E8E1C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033B93E7" w14:textId="2CFE9222" w:rsidR="001D072A" w:rsidRPr="008146AF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propozycje, prowadzi proste negocjacje; </w:t>
            </w:r>
          </w:p>
          <w:p w14:paraId="04D4D231" w14:textId="7002F30E" w:rsidR="00B40D35" w:rsidRPr="00090685" w:rsidRDefault="001D072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stosuje zwroty i formy grzecznościowe.</w:t>
            </w:r>
            <w:r w:rsidR="00D5648C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</w:p>
        </w:tc>
        <w:tc>
          <w:tcPr>
            <w:tcW w:w="2568" w:type="dxa"/>
          </w:tcPr>
          <w:p w14:paraId="0913FD38" w14:textId="312F4884" w:rsidR="00871E42" w:rsidRPr="00090685" w:rsidRDefault="00704469" w:rsidP="00871E4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871E42" w:rsidRPr="00090685">
              <w:rPr>
                <w:rFonts w:ascii="Arial" w:hAnsi="Arial" w:cs="Arial"/>
                <w:sz w:val="18"/>
                <w:szCs w:val="18"/>
                <w:lang w:val="pl-PL"/>
              </w:rPr>
              <w:t>rawie zawsze samodzielnie i poprawnie:</w:t>
            </w:r>
          </w:p>
          <w:p w14:paraId="3371CE70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30095DEE" w14:textId="028ED04E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towarzyskie, rozpoczyna, prowadzi i kończy rozmowę, podtrzymuje rozmowę,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a w przypadku trudności w jej przebiegu prosi np.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wyjaśnienie lub sprecyzowanie; </w:t>
            </w:r>
          </w:p>
          <w:p w14:paraId="7265329F" w14:textId="77777777" w:rsidR="001D072A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informacje i wyjaśnienia;  </w:t>
            </w:r>
          </w:p>
          <w:p w14:paraId="38193CA0" w14:textId="7B3A768B" w:rsidR="008146AF" w:rsidRDefault="008146AF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8146AF">
              <w:rPr>
                <w:rFonts w:ascii="Arial" w:hAnsi="Arial" w:cs="Arial"/>
                <w:sz w:val="18"/>
                <w:szCs w:val="18"/>
                <w:lang w:val="pl-PL"/>
              </w:rPr>
              <w:t>wyraża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8146AF">
              <w:rPr>
                <w:rFonts w:ascii="Arial" w:hAnsi="Arial" w:cs="Arial"/>
                <w:sz w:val="18"/>
                <w:szCs w:val="18"/>
                <w:lang w:val="pl-PL"/>
              </w:rPr>
              <w:t>swoje opinie i uzasadnia je, pyta o opinie, zgadza się lub nie zgadza się z opiniami innych osób, wyraża wątpliwość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183F0200" w14:textId="01D1A141" w:rsidR="00792C02" w:rsidRPr="00090685" w:rsidRDefault="00792C02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494E83">
              <w:rPr>
                <w:rFonts w:ascii="Arial" w:hAnsi="Arial" w:cs="Arial"/>
                <w:sz w:val="18"/>
                <w:szCs w:val="18"/>
                <w:lang w:val="pl-PL"/>
              </w:rPr>
              <w:t>wyraża swoje opinie i uzasadnia je, pyta o opinie, zgadza się lub nie zgadza się z opiniami innych osób, wyraża wątpliwość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2F5402B0" w14:textId="3BDA00B3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swoje upodobania, preferencje, intencje i pragnienia, pyta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44F7D668" w14:textId="3559ADFE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składa życzenia i gratulacje, odpowiada na życzenia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gratulacje; </w:t>
            </w:r>
          </w:p>
          <w:p w14:paraId="72E91DA8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7423B9FA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propozycje, prowadzi proste negocjacje; </w:t>
            </w:r>
          </w:p>
          <w:p w14:paraId="73905BDE" w14:textId="4B52B673" w:rsidR="00494E83" w:rsidRPr="00090685" w:rsidRDefault="001D072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stosuje zwroty i formy grzecznościowe.</w:t>
            </w:r>
          </w:p>
        </w:tc>
        <w:tc>
          <w:tcPr>
            <w:tcW w:w="2620" w:type="dxa"/>
          </w:tcPr>
          <w:p w14:paraId="38C5C972" w14:textId="7BE3A5C7" w:rsidR="00871E42" w:rsidRPr="00090685" w:rsidRDefault="00704469" w:rsidP="00871E4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s</w:t>
            </w:r>
            <w:r w:rsidR="00871E42" w:rsidRPr="00090685">
              <w:rPr>
                <w:rFonts w:ascii="Arial" w:hAnsi="Arial" w:cs="Arial"/>
                <w:sz w:val="18"/>
                <w:szCs w:val="18"/>
                <w:lang w:val="pl-PL"/>
              </w:rPr>
              <w:t>amodzielnie, swobodnie i poprawnie:</w:t>
            </w:r>
          </w:p>
          <w:p w14:paraId="17E39EAD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124B043B" w14:textId="3711D9D6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towarzyskie, rozpoczyna, prowadzi i kończy rozmowę, podtrzymuje rozmowę,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a w przypadku trudności w jej przebiegu prosi np.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wyjaśnienie lub sprecyzowanie; </w:t>
            </w:r>
          </w:p>
          <w:p w14:paraId="5C0FA5CB" w14:textId="77777777" w:rsidR="008146AF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informacje i wyjaśnienia; </w:t>
            </w:r>
          </w:p>
          <w:p w14:paraId="62EDF372" w14:textId="3B425818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8146AF" w:rsidRPr="008146AF">
              <w:rPr>
                <w:rFonts w:ascii="Arial" w:hAnsi="Arial" w:cs="Arial"/>
                <w:sz w:val="18"/>
                <w:szCs w:val="18"/>
                <w:lang w:val="pl-PL"/>
              </w:rPr>
              <w:t>wyraża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8146AF" w:rsidRPr="008146AF">
              <w:rPr>
                <w:rFonts w:ascii="Arial" w:hAnsi="Arial" w:cs="Arial"/>
                <w:sz w:val="18"/>
                <w:szCs w:val="18"/>
                <w:lang w:val="pl-PL"/>
              </w:rPr>
              <w:t>swoje opinie i uzasadnia je, pyta o opinie, zgadza się lub nie zgadza się z opiniami innych osób, wyraża wątpliwość</w:t>
            </w:r>
            <w:r w:rsidR="008146AF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5DA1361A" w14:textId="42DEBB69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swoje upodobania, preferencje, intencje i pragnienia, pyta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0CA56D8C" w14:textId="75C88EB9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składa życzenia i gratulacje, odpowiada na życzenia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gratulacje; </w:t>
            </w:r>
          </w:p>
          <w:p w14:paraId="41684F21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59B07277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propozycje, prowadzi proste negocjacje; </w:t>
            </w:r>
          </w:p>
          <w:p w14:paraId="04214B17" w14:textId="3E447B5F" w:rsidR="00B40D35" w:rsidRPr="00090685" w:rsidRDefault="001D072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stosuje zwroty i formy grzecznościowe.</w:t>
            </w:r>
          </w:p>
        </w:tc>
      </w:tr>
      <w:tr w:rsidR="0026324B" w:rsidRPr="00C7075B" w14:paraId="7E5B9AF3" w14:textId="77777777" w:rsidTr="004F6084">
        <w:tc>
          <w:tcPr>
            <w:tcW w:w="1800" w:type="dxa"/>
          </w:tcPr>
          <w:p w14:paraId="3C4CC91C" w14:textId="7677C904" w:rsidR="0026324B" w:rsidRPr="00090685" w:rsidRDefault="00F47607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8</w:t>
            </w:r>
            <w:r w:rsidR="002632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. 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Przetwarzanie tekstu ustnie lub pisemnie</w:t>
            </w:r>
          </w:p>
        </w:tc>
        <w:tc>
          <w:tcPr>
            <w:tcW w:w="2552" w:type="dxa"/>
          </w:tcPr>
          <w:p w14:paraId="18A2A4CD" w14:textId="4144D8E2" w:rsidR="00DC19F1" w:rsidRPr="00090685" w:rsidRDefault="00704469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600C11" w:rsidRPr="00090685">
              <w:rPr>
                <w:rFonts w:ascii="Arial" w:hAnsi="Arial" w:cs="Arial"/>
                <w:sz w:val="18"/>
                <w:szCs w:val="18"/>
                <w:lang w:val="pl-PL"/>
              </w:rPr>
              <w:t>e znaczną pomocą:</w:t>
            </w:r>
          </w:p>
          <w:p w14:paraId="3A01DBAB" w14:textId="7E06FABB" w:rsidR="00DC19F1" w:rsidRPr="00090685" w:rsidRDefault="00216661" w:rsidP="00DC19F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>przekaz</w:t>
            </w:r>
            <w:r w:rsidR="00A25F44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po angielsku lub po polsku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sformułowane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po angielsku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; </w:t>
            </w:r>
          </w:p>
          <w:p w14:paraId="7454FE64" w14:textId="7DD899ED" w:rsidR="00DC19F1" w:rsidRPr="00090685" w:rsidRDefault="00216661" w:rsidP="00DC19F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>przekaz</w:t>
            </w:r>
            <w:r w:rsidR="00BE0679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po angielsku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 proste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sformułowane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po polsku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; </w:t>
            </w:r>
          </w:p>
          <w:p w14:paraId="34F7E184" w14:textId="7BEE0D9E" w:rsidR="00DC19F1" w:rsidRDefault="00216661" w:rsidP="00DC19F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>prac</w:t>
            </w:r>
            <w:r w:rsidR="00A25F44">
              <w:rPr>
                <w:rFonts w:ascii="Arial" w:hAnsi="Arial" w:cs="Arial"/>
                <w:sz w:val="18"/>
                <w:szCs w:val="18"/>
                <w:lang w:val="pl-PL"/>
              </w:rPr>
              <w:t xml:space="preserve">ując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parze lub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grupie, </w:t>
            </w:r>
            <w:r w:rsidR="00A25F44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>współtworzy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>ć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wypowiedź pisemną lub ustną; </w:t>
            </w:r>
          </w:p>
          <w:p w14:paraId="3805375C" w14:textId="79516172" w:rsidR="00A25F44" w:rsidRPr="00090685" w:rsidRDefault="00A25F44" w:rsidP="00DC19F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A25F44">
              <w:rPr>
                <w:rFonts w:ascii="Arial" w:hAnsi="Arial" w:cs="Arial"/>
                <w:sz w:val="18"/>
                <w:szCs w:val="18"/>
                <w:lang w:val="pl-PL"/>
              </w:rPr>
              <w:t xml:space="preserve">pracując w parze lub w grupie,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Pr="00A25F44">
              <w:rPr>
                <w:rFonts w:ascii="Arial" w:hAnsi="Arial" w:cs="Arial"/>
                <w:sz w:val="18"/>
                <w:szCs w:val="18"/>
                <w:lang w:val="pl-PL"/>
              </w:rPr>
              <w:t>uzgadnia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ć</w:t>
            </w:r>
            <w:r w:rsidRPr="00A25F44">
              <w:rPr>
                <w:rFonts w:ascii="Arial" w:hAnsi="Arial" w:cs="Arial"/>
                <w:sz w:val="18"/>
                <w:szCs w:val="18"/>
                <w:lang w:val="pl-PL"/>
              </w:rPr>
              <w:t xml:space="preserve"> znaczenie przeczytanego lub wysłuchanego tekstu;</w:t>
            </w:r>
          </w:p>
          <w:p w14:paraId="41CE4444" w14:textId="435DF3F0" w:rsidR="00DC19F1" w:rsidRDefault="00216661" w:rsidP="00DC19F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przekaz</w:t>
            </w:r>
            <w:r w:rsidR="008F4EF9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po angielsku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zawarte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>w materiałach wizualnych lub audiowizualnych</w:t>
            </w:r>
            <w:r w:rsidR="00600C11"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211DC909" w14:textId="69101D1E" w:rsidR="00DC19F1" w:rsidRPr="00090685" w:rsidRDefault="008F4EF9" w:rsidP="00DC19F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przekaz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polsku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zawarte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obcojęzycznych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materiałach wizualnych lub audiowizualnych;</w:t>
            </w:r>
          </w:p>
          <w:p w14:paraId="2FDD2B08" w14:textId="38765605" w:rsidR="00DC19F1" w:rsidRDefault="00DB4DAE" w:rsidP="00DC19F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BE0679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>przedstawia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>ć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publicznie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po angielsku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wcześniej przygotowany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 krótki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materiał</w:t>
            </w:r>
            <w:r w:rsidR="00600C11" w:rsidRPr="00090685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  <w:p w14:paraId="190C0C5C" w14:textId="73AF307B" w:rsidR="00A25F44" w:rsidRPr="00A25F44" w:rsidRDefault="00A25F44" w:rsidP="00A25F44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A25F44">
              <w:rPr>
                <w:rFonts w:ascii="Arial" w:hAnsi="Arial" w:cs="Arial"/>
                <w:sz w:val="18"/>
                <w:szCs w:val="18"/>
                <w:lang w:val="pl-PL"/>
              </w:rPr>
              <w:t xml:space="preserve">  </w:t>
            </w:r>
          </w:p>
          <w:p w14:paraId="68CBFCDA" w14:textId="7606419D" w:rsidR="00A25F44" w:rsidRPr="00090685" w:rsidRDefault="00A25F44" w:rsidP="00A25F44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591" w:type="dxa"/>
          </w:tcPr>
          <w:p w14:paraId="22FA4884" w14:textId="07F286C1" w:rsidR="00216661" w:rsidRPr="00090685" w:rsidRDefault="00704469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21666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pomocą:</w:t>
            </w:r>
          </w:p>
          <w:p w14:paraId="76BCA9F2" w14:textId="783EEE24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lub po polsku 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sformułowane po angielsku; </w:t>
            </w:r>
          </w:p>
          <w:p w14:paraId="3ED09962" w14:textId="65E5D061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sformułowane po polsku; </w:t>
            </w:r>
          </w:p>
          <w:p w14:paraId="639910CD" w14:textId="63716EE1" w:rsidR="00FD2636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pracując w parze lub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grupie, współtworzy wypowiedź pisemną lub ustną; </w:t>
            </w:r>
          </w:p>
          <w:p w14:paraId="28AB19FB" w14:textId="50A31907" w:rsidR="00A25F44" w:rsidRPr="00090685" w:rsidRDefault="00A25F44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A25F44">
              <w:rPr>
                <w:rFonts w:ascii="Arial" w:hAnsi="Arial" w:cs="Arial"/>
                <w:sz w:val="18"/>
                <w:szCs w:val="18"/>
                <w:lang w:val="pl-PL"/>
              </w:rPr>
              <w:t>pracując w parze lub w grupie, uzgadnia znaczenie przeczytanego lub wysłuchanego tekstu;</w:t>
            </w:r>
          </w:p>
          <w:p w14:paraId="19C69880" w14:textId="52D1AD39" w:rsidR="00FD2636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zawarte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materiałach wizualnych lub audiowizualnych;</w:t>
            </w:r>
          </w:p>
          <w:p w14:paraId="51396FD7" w14:textId="44B6CEFA" w:rsidR="008F4EF9" w:rsidRPr="00090685" w:rsidRDefault="008F4EF9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przekaz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polsku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zawarte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obcojęzycznych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materiałach wizualnych lub audiowizualnych;</w:t>
            </w:r>
          </w:p>
          <w:p w14:paraId="74B0348C" w14:textId="2C0CAB21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publicznie po angielsku wcześniej przygotowany 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krótki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materiał.</w:t>
            </w:r>
          </w:p>
        </w:tc>
        <w:tc>
          <w:tcPr>
            <w:tcW w:w="2447" w:type="dxa"/>
          </w:tcPr>
          <w:p w14:paraId="710506F1" w14:textId="6EE6A1E8" w:rsidR="00216661" w:rsidRPr="00090685" w:rsidRDefault="00704469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21666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pomocą:</w:t>
            </w:r>
          </w:p>
          <w:p w14:paraId="68E831AD" w14:textId="77777777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lub po polsku informacje sformułowane po angielsku; </w:t>
            </w:r>
          </w:p>
          <w:p w14:paraId="2EC6A9DE" w14:textId="77777777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przekazuje po angielsku informacje sformułowane po polsku; </w:t>
            </w:r>
          </w:p>
          <w:p w14:paraId="166F7255" w14:textId="4CE3DBE1" w:rsidR="00FD2636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pracując w parze lub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grupie, współtworzy wypowiedź pisemną lub ustną; </w:t>
            </w:r>
          </w:p>
          <w:p w14:paraId="6139DFFA" w14:textId="2A22F833" w:rsidR="00A25F44" w:rsidRPr="00090685" w:rsidRDefault="00A25F44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A25F44">
              <w:rPr>
                <w:rFonts w:ascii="Arial" w:hAnsi="Arial" w:cs="Arial"/>
                <w:sz w:val="18"/>
                <w:szCs w:val="18"/>
                <w:lang w:val="pl-PL"/>
              </w:rPr>
              <w:t>pracując w parze lub w grupie, uzgadnia znaczenie przeczytanego lub wysłuchanego tekstu;</w:t>
            </w:r>
          </w:p>
          <w:p w14:paraId="2DBC5A0F" w14:textId="2B24480E" w:rsidR="00FD2636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informacje zawarte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materiałach wizualnych lub audiowizualnych;</w:t>
            </w:r>
          </w:p>
          <w:p w14:paraId="11358432" w14:textId="2ECEC779" w:rsidR="008F4EF9" w:rsidRPr="00090685" w:rsidRDefault="008F4EF9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przekaz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polsku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informacje zawarte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obcojęzycznych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materiałach wizualnych lub audiowizualnych;</w:t>
            </w:r>
          </w:p>
          <w:p w14:paraId="26DCDAA5" w14:textId="2DD7B69C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przedstawia publicznie po angielsku wcześniej przygotowany materiał.</w:t>
            </w:r>
          </w:p>
        </w:tc>
        <w:tc>
          <w:tcPr>
            <w:tcW w:w="2568" w:type="dxa"/>
          </w:tcPr>
          <w:p w14:paraId="141F5259" w14:textId="1608D9D2" w:rsidR="008B0806" w:rsidRPr="00090685" w:rsidRDefault="00704469" w:rsidP="008B080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8B0806" w:rsidRPr="00090685">
              <w:rPr>
                <w:rFonts w:ascii="Arial" w:hAnsi="Arial" w:cs="Arial"/>
                <w:sz w:val="18"/>
                <w:szCs w:val="18"/>
                <w:lang w:val="pl-PL"/>
              </w:rPr>
              <w:t>rawie zawsze samodzielnie i poprawnie:</w:t>
            </w:r>
          </w:p>
          <w:p w14:paraId="47854B40" w14:textId="77777777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lub po polsku informacje sformułowane po angielsku; </w:t>
            </w:r>
          </w:p>
          <w:p w14:paraId="5FA4A227" w14:textId="77777777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informacje sformułowane po polsku; </w:t>
            </w:r>
          </w:p>
          <w:p w14:paraId="49ED8C15" w14:textId="62FB4A7C" w:rsidR="00FD2636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pracując w parze lub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grupie, współtworzy wypowiedź pisemną lub ustną; </w:t>
            </w:r>
          </w:p>
          <w:p w14:paraId="6A96C846" w14:textId="0836E76F" w:rsidR="00A25F44" w:rsidRPr="00090685" w:rsidRDefault="00A25F44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A25F44">
              <w:rPr>
                <w:rFonts w:ascii="Arial" w:hAnsi="Arial" w:cs="Arial"/>
                <w:sz w:val="18"/>
                <w:szCs w:val="18"/>
                <w:lang w:val="pl-PL"/>
              </w:rPr>
              <w:t xml:space="preserve"> pracując w parze lub w grupie, uzgadnia znaczenie przeczytanego lub wysłuchanego tekstu;</w:t>
            </w:r>
          </w:p>
          <w:p w14:paraId="2F795E56" w14:textId="1F307996" w:rsidR="00FD2636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informacje zawarte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materiałach wizualnych lub audiowizualnych; </w:t>
            </w:r>
          </w:p>
          <w:p w14:paraId="1FFC3041" w14:textId="4DC735A3" w:rsidR="008F4EF9" w:rsidRPr="00090685" w:rsidRDefault="008F4EF9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przekaz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polsku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informacje zawarte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obcojęzycznych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materiałach wizualnych lub audiowizualnych;</w:t>
            </w:r>
          </w:p>
          <w:p w14:paraId="01BCA21E" w14:textId="5E24D7D7" w:rsidR="00216661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przedstawia publicznie po angielsku wcześniej przygotowany materiał.</w:t>
            </w:r>
          </w:p>
        </w:tc>
        <w:tc>
          <w:tcPr>
            <w:tcW w:w="2620" w:type="dxa"/>
          </w:tcPr>
          <w:p w14:paraId="30ADF3EC" w14:textId="5753A850" w:rsidR="008B0806" w:rsidRPr="00090685" w:rsidRDefault="00704469" w:rsidP="008B080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s</w:t>
            </w:r>
            <w:r w:rsidR="008B0806" w:rsidRPr="00090685">
              <w:rPr>
                <w:rFonts w:ascii="Arial" w:hAnsi="Arial" w:cs="Arial"/>
                <w:sz w:val="18"/>
                <w:szCs w:val="18"/>
                <w:lang w:val="pl-PL"/>
              </w:rPr>
              <w:t>amodzielnie, swobodnie i poprawnie:</w:t>
            </w:r>
          </w:p>
          <w:p w14:paraId="5F78BF84" w14:textId="77777777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lub po polsku informacje sformułowane po angielsku; </w:t>
            </w:r>
          </w:p>
          <w:p w14:paraId="36581760" w14:textId="77777777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informacje sformułowane po polsku; </w:t>
            </w:r>
          </w:p>
          <w:p w14:paraId="6C859158" w14:textId="163B3F58" w:rsidR="00FD2636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pracując w parze lub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grupie, współtworzy wypowiedź pisemną lub ustną; </w:t>
            </w:r>
          </w:p>
          <w:p w14:paraId="2331D47E" w14:textId="4521638B" w:rsidR="00A25F44" w:rsidRPr="00090685" w:rsidRDefault="00A25F44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A25F44">
              <w:rPr>
                <w:rFonts w:ascii="Arial" w:hAnsi="Arial" w:cs="Arial"/>
                <w:sz w:val="18"/>
                <w:szCs w:val="18"/>
                <w:lang w:val="pl-PL"/>
              </w:rPr>
              <w:t>pracując w parze lub w grupie, uzgadnia znaczenie przeczytanego lub wysłuchanego tekstu;</w:t>
            </w:r>
          </w:p>
          <w:p w14:paraId="5B25C425" w14:textId="3252E7CC" w:rsidR="00FD2636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informacje zawarte </w:t>
            </w:r>
            <w:r w:rsidR="00017A90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materiałach wizualnych lub audiowizualnych;</w:t>
            </w:r>
          </w:p>
          <w:p w14:paraId="71775AD1" w14:textId="2FC70616" w:rsidR="008F4EF9" w:rsidRPr="00090685" w:rsidRDefault="008F4EF9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przekaz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polsku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informacje zawarte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obcojęzycznych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materiałach wizualnych lub audiowizualnych;</w:t>
            </w:r>
          </w:p>
          <w:p w14:paraId="3CA418E3" w14:textId="395998F5" w:rsidR="00216661" w:rsidRPr="00090685" w:rsidRDefault="00FD2636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przedstawia publicznie po angielsku wcześniej przygotowany materiał.</w:t>
            </w:r>
          </w:p>
        </w:tc>
      </w:tr>
      <w:tr w:rsidR="0026324B" w:rsidRPr="00C7075B" w14:paraId="2CB2B36B" w14:textId="77777777" w:rsidTr="004F6084">
        <w:tc>
          <w:tcPr>
            <w:tcW w:w="1800" w:type="dxa"/>
          </w:tcPr>
          <w:p w14:paraId="019F22E0" w14:textId="0D4F9157" w:rsidR="000F4B8B" w:rsidRPr="00090685" w:rsidRDefault="00600C11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>9</w:t>
            </w:r>
            <w:r w:rsidR="002632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. Posługiwanie się strategiami </w:t>
            </w:r>
            <w:r w:rsidR="002632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  <w:t xml:space="preserve">i technikami uczenia się języka </w:t>
            </w:r>
            <w:r w:rsidR="000F4B8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angielskiego, </w:t>
            </w:r>
            <w:r w:rsidR="001C0383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0F4B8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w tym </w:t>
            </w:r>
            <w:r w:rsidR="00BC236C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0F4B8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z wykorzystaniem narzędzi cyfrowych, adekwatnymi do realizowanego zadania oraz zgodnymi </w:t>
            </w:r>
            <w:r w:rsidR="00BC236C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0F4B8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z indywidualnymi preferencjami ucznia</w:t>
            </w:r>
          </w:p>
        </w:tc>
        <w:tc>
          <w:tcPr>
            <w:tcW w:w="2552" w:type="dxa"/>
          </w:tcPr>
          <w:p w14:paraId="40D90434" w14:textId="52BEB840" w:rsidR="0035785C" w:rsidRPr="00090685" w:rsidRDefault="00704469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CF27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bardzo </w:t>
            </w:r>
            <w:r w:rsidR="00CF27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niewielkim </w:t>
            </w:r>
            <w:r w:rsidR="00A53D47" w:rsidRPr="00090685">
              <w:rPr>
                <w:rFonts w:ascii="Arial" w:hAnsi="Arial" w:cs="Arial"/>
                <w:sz w:val="18"/>
                <w:szCs w:val="18"/>
                <w:lang w:val="pl-PL"/>
              </w:rPr>
              <w:t>stopniu</w:t>
            </w:r>
            <w:r w:rsidR="00CF27CA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4F2F13A3" w14:textId="5A8BD0DE" w:rsidR="0035785C" w:rsidRPr="00090685" w:rsidRDefault="00CF27CA" w:rsidP="0035785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>posiada świadomość językową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5C113519" w14:textId="358350D7" w:rsidR="0035785C" w:rsidRPr="00090685" w:rsidRDefault="00CF27CA" w:rsidP="0035785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>wykorzystuje techniki samodzielnej pracy nad językiem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1B2ED49B" w14:textId="45672029" w:rsidR="0035785C" w:rsidRPr="00090685" w:rsidRDefault="00CF27CA" w:rsidP="0035785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>współdziała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>ć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parze lub grupie w celu doskonalenia własnych umiejętności językowych lub pomocy innym uczniom w rozwijaniu ich umiejętności językowych; </w:t>
            </w:r>
          </w:p>
          <w:p w14:paraId="620D84EF" w14:textId="2B01EAEC" w:rsidR="0035785C" w:rsidRPr="00090685" w:rsidRDefault="00CF27CA" w:rsidP="0035785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4B4195">
              <w:rPr>
                <w:rFonts w:ascii="Arial" w:hAnsi="Arial" w:cs="Arial"/>
                <w:sz w:val="18"/>
                <w:szCs w:val="18"/>
                <w:lang w:val="pl-PL"/>
              </w:rPr>
              <w:t>stara się korzystać</w:t>
            </w:r>
            <w:r w:rsidR="004B4195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</w:t>
            </w:r>
            <w:r w:rsidR="004B4195">
              <w:rPr>
                <w:rFonts w:ascii="Arial" w:hAnsi="Arial" w:cs="Arial"/>
                <w:sz w:val="18"/>
                <w:szCs w:val="18"/>
                <w:lang w:val="pl-PL"/>
              </w:rPr>
              <w:t>kilku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źródeł informacji </w:t>
            </w:r>
            <w:r w:rsidR="004B4195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języku </w:t>
            </w:r>
            <w:r w:rsidR="004B4195">
              <w:rPr>
                <w:rFonts w:ascii="Arial" w:hAnsi="Arial" w:cs="Arial"/>
                <w:sz w:val="18"/>
                <w:szCs w:val="18"/>
                <w:lang w:val="pl-PL"/>
              </w:rPr>
              <w:t>angielskim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również za pomocą technologii informacyjno-komunikacyjnych; </w:t>
            </w:r>
          </w:p>
          <w:p w14:paraId="3BB19EF7" w14:textId="54D6C2D2" w:rsidR="0035785C" w:rsidRPr="00090685" w:rsidRDefault="00CF27CA" w:rsidP="0035785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>stos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>ować najprostsze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strategie komunikacyjne oraz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 xml:space="preserve">najprostsze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strategie kompensacyjne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>w przypadku braków leksykalnych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282C30EA" w14:textId="795396A3" w:rsidR="0035785C" w:rsidRPr="00090685" w:rsidRDefault="00CF27CA" w:rsidP="0035785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>dokon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 xml:space="preserve">ać krótkiej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samooceny własnej pracy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oraz własnych postępów </w:t>
            </w:r>
            <w:r w:rsidR="00017A90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nauce języka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; </w:t>
            </w:r>
          </w:p>
          <w:p w14:paraId="51098E4A" w14:textId="05BE2D97" w:rsidR="00A141ED" w:rsidRPr="00090685" w:rsidRDefault="00CF27CA" w:rsidP="00A141ED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9F7E67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>wykorzys</w:t>
            </w:r>
            <w:r w:rsidR="009F7E67">
              <w:rPr>
                <w:rFonts w:ascii="Arial" w:hAnsi="Arial" w:cs="Arial"/>
                <w:sz w:val="18"/>
                <w:szCs w:val="18"/>
                <w:lang w:val="pl-PL"/>
              </w:rPr>
              <w:t>tać krótką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informację zwrotną, </w:t>
            </w:r>
            <w:r w:rsidR="009F7E67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>w tym o popełnionym błędzie, jako wskazówkę dotyczącą zakresu wiedzy lub umiejętności, które wymagają doskonalenia lub rozwijania.</w:t>
            </w:r>
          </w:p>
        </w:tc>
        <w:tc>
          <w:tcPr>
            <w:tcW w:w="2591" w:type="dxa"/>
          </w:tcPr>
          <w:p w14:paraId="48240DE5" w14:textId="42378583" w:rsidR="002E26CA" w:rsidRPr="00090685" w:rsidRDefault="00704469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niewielkim </w:t>
            </w:r>
            <w:r w:rsidR="00A53D47" w:rsidRPr="00090685">
              <w:rPr>
                <w:rFonts w:ascii="Arial" w:hAnsi="Arial" w:cs="Arial"/>
                <w:sz w:val="18"/>
                <w:szCs w:val="18"/>
                <w:lang w:val="pl-PL"/>
              </w:rPr>
              <w:t>stopniu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2A35F21E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posiada świadomość językową; </w:t>
            </w:r>
          </w:p>
          <w:p w14:paraId="72964043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techniki samodzielnej pracy nad językiem; </w:t>
            </w:r>
          </w:p>
          <w:p w14:paraId="092C429A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współdziała w parze lub grupie w celu doskonalenia własnych umiejętności językowych lub pomocy innym uczniom w rozwijaniu ich umiejętności językowych; </w:t>
            </w:r>
          </w:p>
          <w:p w14:paraId="0203D5F5" w14:textId="7F91E615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korzysta z różnych źródeł informacji w języku </w:t>
            </w:r>
            <w:r w:rsidR="004B4195">
              <w:rPr>
                <w:rFonts w:ascii="Arial" w:hAnsi="Arial" w:cs="Arial"/>
                <w:sz w:val="18"/>
                <w:szCs w:val="18"/>
                <w:lang w:val="pl-PL"/>
              </w:rPr>
              <w:t>angielskim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również za pomocą technologii informacyjno-komunikacyjnych; </w:t>
            </w:r>
          </w:p>
          <w:p w14:paraId="6833BA78" w14:textId="0C37A23C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stosuje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strategie komunikacyjne oraz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>proste s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trategie kompensacyjne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przypadku braków leksykalnych;</w:t>
            </w:r>
          </w:p>
          <w:p w14:paraId="76A49F72" w14:textId="142AA3BA" w:rsidR="0026324B" w:rsidRPr="00090685" w:rsidRDefault="002E26CA" w:rsidP="00E0394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dokonuje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 xml:space="preserve"> krótkiej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samooceny własnej pracy oraz własnych postępów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nauce języka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>angielskiego;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wykorzystuje </w:t>
            </w:r>
            <w:r w:rsidR="009F7E67">
              <w:rPr>
                <w:rFonts w:ascii="Arial" w:hAnsi="Arial" w:cs="Arial"/>
                <w:sz w:val="18"/>
                <w:szCs w:val="18"/>
                <w:lang w:val="pl-PL"/>
              </w:rPr>
              <w:t xml:space="preserve">krótką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informację zwrotną, w tym </w:t>
            </w:r>
            <w:r w:rsidR="00017A90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o popełnionym błędzie, jako wskazówkę dotyczącą zakresu wiedzy lub umiejętności, które wymagają doskonalenia lub rozwijania.</w:t>
            </w:r>
          </w:p>
        </w:tc>
        <w:tc>
          <w:tcPr>
            <w:tcW w:w="2447" w:type="dxa"/>
          </w:tcPr>
          <w:p w14:paraId="670D642C" w14:textId="1AB821AE" w:rsidR="002E26CA" w:rsidRPr="00090685" w:rsidRDefault="00704469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337BC7" w:rsidRPr="00090685">
              <w:rPr>
                <w:rFonts w:ascii="Arial" w:hAnsi="Arial" w:cs="Arial"/>
                <w:sz w:val="18"/>
                <w:szCs w:val="18"/>
                <w:lang w:val="pl-PL"/>
              </w:rPr>
              <w:t>wystarczającym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53D47" w:rsidRPr="00090685">
              <w:rPr>
                <w:rFonts w:ascii="Arial" w:hAnsi="Arial" w:cs="Arial"/>
                <w:sz w:val="18"/>
                <w:szCs w:val="18"/>
                <w:lang w:val="pl-PL"/>
              </w:rPr>
              <w:t>stopniu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07C8D244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posiada świadomość językową; </w:t>
            </w:r>
          </w:p>
          <w:p w14:paraId="3E372BDB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techniki samodzielnej pracy nad językiem; </w:t>
            </w:r>
          </w:p>
          <w:p w14:paraId="659A5064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współdziała w parze lub grupie w celu doskonalenia własnych umiejętności językowych lub pomocy innym uczniom w rozwijaniu ich umiejętności językowych; </w:t>
            </w:r>
          </w:p>
          <w:p w14:paraId="6C0AF261" w14:textId="04CECCFA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korzysta z różnych źródeł informacji w języku</w:t>
            </w:r>
            <w:r w:rsidR="00C576AE">
              <w:rPr>
                <w:rFonts w:ascii="Arial" w:hAnsi="Arial" w:cs="Arial"/>
                <w:sz w:val="18"/>
                <w:szCs w:val="18"/>
                <w:lang w:val="pl-PL"/>
              </w:rPr>
              <w:t xml:space="preserve"> angielskim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również za pomocą technologii informacyjno-komunikacyjnych; </w:t>
            </w:r>
          </w:p>
          <w:p w14:paraId="7B015C36" w14:textId="2FE11AA0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stosuje strategie komunikacyjne oraz strategie kompensacyjne </w:t>
            </w:r>
            <w:r w:rsidR="00017A90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przypadku braków leksykalnych;</w:t>
            </w:r>
          </w:p>
          <w:p w14:paraId="7E3B6FE3" w14:textId="6FBC76D0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dokonuje samooceny własnej pracy oraz własnych postępów </w:t>
            </w:r>
            <w:r w:rsidR="00017A90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w nauce języka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; </w:t>
            </w:r>
          </w:p>
          <w:p w14:paraId="2485D9AB" w14:textId="1AC5DE12" w:rsidR="0026324B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informację zwrotną, w tym </w:t>
            </w:r>
            <w:r w:rsidR="00017A90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o popełnionym błędzie, jako wskazówkę dotyczącą zakresu wiedzy lub umiejętności, które wymagają doskonalenia lub rozwijania.</w:t>
            </w:r>
          </w:p>
        </w:tc>
        <w:tc>
          <w:tcPr>
            <w:tcW w:w="2568" w:type="dxa"/>
          </w:tcPr>
          <w:p w14:paraId="4B66D287" w14:textId="2154FD07" w:rsidR="002E26CA" w:rsidRPr="00090685" w:rsidRDefault="00704469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53D47" w:rsidRPr="00090685">
              <w:rPr>
                <w:rFonts w:ascii="Arial" w:hAnsi="Arial" w:cs="Arial"/>
                <w:sz w:val="18"/>
                <w:szCs w:val="18"/>
                <w:lang w:val="pl-PL"/>
              </w:rPr>
              <w:t>dużym stopniu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42A75D15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posiada świadomość językową; </w:t>
            </w:r>
          </w:p>
          <w:p w14:paraId="29AAD8E1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techniki samodzielnej pracy nad językiem; </w:t>
            </w:r>
          </w:p>
          <w:p w14:paraId="1A4EF8F2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współdziała w parze lub grupie w celu doskonalenia własnych umiejętności językowych lub pomocy innym uczniom w rozwijaniu ich umiejętności językowych; </w:t>
            </w:r>
          </w:p>
          <w:p w14:paraId="62B12125" w14:textId="4E519A63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korzysta z różnych źródeł informacji w języku </w:t>
            </w:r>
            <w:r w:rsidR="00C576AE">
              <w:rPr>
                <w:rFonts w:ascii="Arial" w:hAnsi="Arial" w:cs="Arial"/>
                <w:sz w:val="18"/>
                <w:szCs w:val="18"/>
                <w:lang w:val="pl-PL"/>
              </w:rPr>
              <w:t>angielskim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również za pomocą technologii informacyjno-komunikacyjnych; </w:t>
            </w:r>
          </w:p>
          <w:p w14:paraId="4051825A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stosuje strategie komunikacyjne oraz strategie kompensacyjne w przypadku braków leksykalnych;</w:t>
            </w:r>
          </w:p>
          <w:p w14:paraId="12027E7B" w14:textId="476E33B0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dokonuje samooceny własnej pracy oraz własnych postępów w nauce języka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; </w:t>
            </w:r>
          </w:p>
          <w:p w14:paraId="3DFC3556" w14:textId="33E524D1" w:rsidR="0026324B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informację zwrotną, w tym </w:t>
            </w:r>
            <w:r w:rsidR="00017A90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popełnionym błędzie, jako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wskazówkę dotyczącą zakresu wiedzy lub umiejętności, które wymagają doskonalenia lub rozwijania.</w:t>
            </w:r>
          </w:p>
        </w:tc>
        <w:tc>
          <w:tcPr>
            <w:tcW w:w="2620" w:type="dxa"/>
          </w:tcPr>
          <w:p w14:paraId="23389569" w14:textId="3EC52A3A" w:rsidR="002E26CA" w:rsidRPr="00090685" w:rsidRDefault="00704469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53D47" w:rsidRPr="00090685">
              <w:rPr>
                <w:rFonts w:ascii="Arial" w:hAnsi="Arial" w:cs="Arial"/>
                <w:sz w:val="18"/>
                <w:szCs w:val="18"/>
                <w:lang w:val="pl-PL"/>
              </w:rPr>
              <w:t>pełni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4CC8AD9E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posiada świadomość językową; </w:t>
            </w:r>
          </w:p>
          <w:p w14:paraId="49B96362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techniki samodzielnej pracy nad językiem; </w:t>
            </w:r>
          </w:p>
          <w:p w14:paraId="68269066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współdziała w parze lub grupie w celu doskonalenia własnych umiejętności językowych lub pomocy innym uczniom w rozwijaniu ich umiejętności językowych; </w:t>
            </w:r>
          </w:p>
          <w:p w14:paraId="2A7E852E" w14:textId="0762D89E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korzysta z różnych źródeł informacji w języku </w:t>
            </w:r>
            <w:r w:rsidR="00C576AE">
              <w:rPr>
                <w:rFonts w:ascii="Arial" w:hAnsi="Arial" w:cs="Arial"/>
                <w:sz w:val="18"/>
                <w:szCs w:val="18"/>
                <w:lang w:val="pl-PL"/>
              </w:rPr>
              <w:t>angielskim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również za pomocą technologii informacyjno-komunikacyjnych; </w:t>
            </w:r>
          </w:p>
          <w:p w14:paraId="52C7ED4F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stosuje strategie komunikacyjne oraz strategie kompensacyjne w przypadku braków leksykalnych;</w:t>
            </w:r>
          </w:p>
          <w:p w14:paraId="5AE7C0FF" w14:textId="66FF11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dokonuje samooceny własnej pracy oraz własnych postępów w nauce języka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; </w:t>
            </w:r>
          </w:p>
          <w:p w14:paraId="0F96F146" w14:textId="78C23C51" w:rsidR="0026324B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informację zwrotną, w tym </w:t>
            </w:r>
            <w:r w:rsidR="00017A90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popełnionym błędzie, jako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wskazówkę dotyczącą zakresu wiedzy lub umiejętności, które wymagają doskonalenia lub rozwijania.</w:t>
            </w:r>
          </w:p>
        </w:tc>
      </w:tr>
      <w:tr w:rsidR="0026324B" w:rsidRPr="00E44BB1" w14:paraId="0340F8A3" w14:textId="77777777" w:rsidTr="004F6084">
        <w:trPr>
          <w:trHeight w:val="3299"/>
        </w:trPr>
        <w:tc>
          <w:tcPr>
            <w:tcW w:w="1800" w:type="dxa"/>
          </w:tcPr>
          <w:p w14:paraId="54122F05" w14:textId="10730BE0" w:rsidR="005E4137" w:rsidRPr="00090685" w:rsidRDefault="00600C11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>10</w:t>
            </w:r>
            <w:r w:rsidR="002632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. </w:t>
            </w:r>
            <w:r w:rsidR="005E4137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Rozwijanie wiedzy, umiejętności oraz postaw, w tym rozumienie własnej tożsamości kulturowej, niezbędne do efektywnego funkcjonowania w wielokulturowym</w:t>
            </w:r>
          </w:p>
          <w:p w14:paraId="28D697EA" w14:textId="33839FF4" w:rsidR="0026324B" w:rsidRPr="00090685" w:rsidRDefault="005E4137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świecie</w:t>
            </w:r>
          </w:p>
        </w:tc>
        <w:tc>
          <w:tcPr>
            <w:tcW w:w="2552" w:type="dxa"/>
          </w:tcPr>
          <w:p w14:paraId="39554A88" w14:textId="089E5535" w:rsidR="005E4137" w:rsidRPr="00090685" w:rsidRDefault="00704469" w:rsidP="005E413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bardzo niewielkim stopniu:</w:t>
            </w:r>
          </w:p>
          <w:p w14:paraId="71BB11CF" w14:textId="0D9DF8FE" w:rsidR="005E4137" w:rsidRPr="00090685" w:rsidRDefault="006147C7" w:rsidP="005E413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wykorzystuje </w:t>
            </w:r>
            <w:r w:rsidR="009F7E67">
              <w:rPr>
                <w:rFonts w:ascii="Arial" w:hAnsi="Arial" w:cs="Arial"/>
                <w:sz w:val="18"/>
                <w:szCs w:val="18"/>
                <w:lang w:val="pl-PL"/>
              </w:rPr>
              <w:t xml:space="preserve">podstawową 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wiedzę o krajach, społeczeństwach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kulturach społeczności, które posługują się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językiem angielskim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do realizacji pozostałych wymagań szczegółowych dotyczących wiedzy i umiejętności; </w:t>
            </w:r>
          </w:p>
          <w:p w14:paraId="30A7303B" w14:textId="5AF1609F" w:rsidR="005E4137" w:rsidRPr="00090685" w:rsidRDefault="006147C7" w:rsidP="005E413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9F7E67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>dostrzega</w:t>
            </w:r>
            <w:r w:rsidR="009F7E67">
              <w:rPr>
                <w:rFonts w:ascii="Arial" w:hAnsi="Arial" w:cs="Arial"/>
                <w:sz w:val="18"/>
                <w:szCs w:val="18"/>
                <w:lang w:val="pl-PL"/>
              </w:rPr>
              <w:t>ć podstawowe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podobieństwa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różnice między kulturą własną, kulturą kraju ojczystego a kulturą społeczności, które posługują się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językiem angielskim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uwzględniając kontekst lokalny, europejski i globalny; </w:t>
            </w:r>
          </w:p>
          <w:p w14:paraId="4B8EB3A4" w14:textId="48F6C55B" w:rsidR="0026324B" w:rsidRPr="00090685" w:rsidRDefault="006147C7" w:rsidP="005E413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przejawia wrażliwość międzykulturową.</w:t>
            </w:r>
          </w:p>
        </w:tc>
        <w:tc>
          <w:tcPr>
            <w:tcW w:w="2591" w:type="dxa"/>
          </w:tcPr>
          <w:p w14:paraId="37F780F6" w14:textId="387CFDFC" w:rsidR="006147C7" w:rsidRPr="00090685" w:rsidRDefault="00704469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6147C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niewielkim stopniu:</w:t>
            </w:r>
          </w:p>
          <w:p w14:paraId="080348A7" w14:textId="538ABBA1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wiedzę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krajach, społeczeństwach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kulturach społeczności, które posługują się językiem angielskim do realizacji pozostałych wymagań szczegółowych dotyczących wiedzy i umiejętności; </w:t>
            </w:r>
          </w:p>
          <w:p w14:paraId="0106E8D1" w14:textId="664ED88F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dostrzega </w:t>
            </w:r>
            <w:r w:rsidR="009F7E67">
              <w:rPr>
                <w:rFonts w:ascii="Arial" w:hAnsi="Arial" w:cs="Arial"/>
                <w:sz w:val="18"/>
                <w:szCs w:val="18"/>
                <w:lang w:val="pl-PL"/>
              </w:rPr>
              <w:t xml:space="preserve">podstawowe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podobieństwa i różnice między kulturą własną, kulturą kraju ojczystego </w:t>
            </w:r>
            <w:r w:rsidR="009F7E67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a kulturą społeczności, które posługują się językiem angielskim, uwzględniając kontekst lokalny, europejski </w:t>
            </w:r>
            <w:r w:rsidR="009F7E67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globalny; </w:t>
            </w:r>
          </w:p>
          <w:p w14:paraId="3C8E66EE" w14:textId="011E4B9B" w:rsidR="0026324B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przejawia wrażliwość międzykulturową.</w:t>
            </w:r>
          </w:p>
        </w:tc>
        <w:tc>
          <w:tcPr>
            <w:tcW w:w="2447" w:type="dxa"/>
          </w:tcPr>
          <w:p w14:paraId="404821D7" w14:textId="44E9B2BE" w:rsidR="006147C7" w:rsidRPr="00090685" w:rsidRDefault="00704469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6147C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wystarczającym stopniu:</w:t>
            </w:r>
          </w:p>
          <w:p w14:paraId="4A369E0F" w14:textId="67DEB5C7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wiedzę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krajach, społeczeństwach i kulturach społeczności, które posługują się językiem angielskim do realizacji pozostałych wymagań szczegółowych dotyczących wiedzy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umiejętności; </w:t>
            </w:r>
          </w:p>
          <w:p w14:paraId="2C5A88BB" w14:textId="65F070CD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dostrzega podobieństwa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różnice między kulturą własną, kulturą kraju ojczystego a kulturą społeczności, które posługują się językiem angielskim, uwzględniając kontekst lokalny, europejski i globalny; </w:t>
            </w:r>
          </w:p>
          <w:p w14:paraId="3E0F95D2" w14:textId="283C3B43" w:rsidR="0026324B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przejawia wrażliwość międzykulturową.</w:t>
            </w:r>
          </w:p>
        </w:tc>
        <w:tc>
          <w:tcPr>
            <w:tcW w:w="2568" w:type="dxa"/>
          </w:tcPr>
          <w:p w14:paraId="00074EC4" w14:textId="63A2D4C4" w:rsidR="006147C7" w:rsidRPr="00090685" w:rsidRDefault="00704469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6147C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dużym stopniu:</w:t>
            </w:r>
          </w:p>
          <w:p w14:paraId="29BA3E33" w14:textId="438530F6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wiedzę </w:t>
            </w:r>
            <w:r w:rsidR="008A07E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krajach, społeczeństwach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kulturach społeczności, które posługują się językiem angielskim do realizacji pozostałych wymagań szczegółowych dotyczących wiedzy i umiejętności; </w:t>
            </w:r>
          </w:p>
          <w:p w14:paraId="68F10198" w14:textId="13BC676E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dostrzega podobieństwa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różnice między kulturą własną, kulturą kraju ojczystego a kulturą społeczności, które posługują się językiem angielskim, uwzględniając kontekst lokalny, europejski i globalny; </w:t>
            </w:r>
          </w:p>
          <w:p w14:paraId="76F37F90" w14:textId="00D7009C" w:rsidR="0026324B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przejawia wrażliwość międzykulturową.</w:t>
            </w:r>
          </w:p>
        </w:tc>
        <w:tc>
          <w:tcPr>
            <w:tcW w:w="2620" w:type="dxa"/>
          </w:tcPr>
          <w:p w14:paraId="0148B5AC" w14:textId="0C3BF8FC" w:rsidR="006147C7" w:rsidRPr="00090685" w:rsidRDefault="00704469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6147C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pełni:</w:t>
            </w:r>
          </w:p>
          <w:p w14:paraId="35BE29F0" w14:textId="67B43178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wiedzę </w:t>
            </w:r>
            <w:r w:rsidR="008A07E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krajach, społeczeństwach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kulturach społeczności, które posługują się językiem angielskim do realizacji pozostałych wymagań szczegółowych dotyczących wiedzy i umiejętności; </w:t>
            </w:r>
          </w:p>
          <w:p w14:paraId="5B5B9C40" w14:textId="382B3D8F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dostrzega podobieństwa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różnice między kulturą własną, kulturą kraju ojczystego a kulturą społeczności, które posługują się językiem angielskim, uwzględniając kontekst lokalny, europejski i globalny; </w:t>
            </w:r>
          </w:p>
          <w:p w14:paraId="7671B530" w14:textId="648628B3" w:rsidR="0026324B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przejawia wrażliwość międzykulturową.</w:t>
            </w:r>
          </w:p>
        </w:tc>
      </w:tr>
    </w:tbl>
    <w:p w14:paraId="526128EB" w14:textId="77777777" w:rsidR="002D0E4A" w:rsidRDefault="002D0E4A" w:rsidP="007C7F1F">
      <w:pPr>
        <w:rPr>
          <w:rFonts w:ascii="Arial" w:hAnsi="Arial" w:cs="Arial"/>
          <w:sz w:val="20"/>
          <w:szCs w:val="20"/>
          <w:lang w:val="pl-PL"/>
        </w:rPr>
      </w:pPr>
    </w:p>
    <w:p w14:paraId="10DBBDF3" w14:textId="3E727DF7" w:rsidR="00011B3D" w:rsidRPr="007670D6" w:rsidRDefault="00011B3D" w:rsidP="007C7F1F">
      <w:pPr>
        <w:rPr>
          <w:rFonts w:ascii="Arial" w:hAnsi="Arial" w:cs="Arial"/>
          <w:sz w:val="20"/>
          <w:szCs w:val="20"/>
          <w:lang w:val="pl-PL"/>
        </w:rPr>
      </w:pPr>
      <w:r w:rsidRPr="00011B3D">
        <w:rPr>
          <w:rFonts w:ascii="Arial" w:hAnsi="Arial" w:cs="Arial"/>
          <w:b/>
          <w:bCs/>
          <w:sz w:val="20"/>
          <w:szCs w:val="20"/>
          <w:lang w:val="pl-PL"/>
        </w:rPr>
        <w:t>Ocena niedo</w:t>
      </w:r>
      <w:r w:rsidR="00D87C7C">
        <w:rPr>
          <w:rFonts w:ascii="Arial" w:hAnsi="Arial" w:cs="Arial"/>
          <w:b/>
          <w:bCs/>
          <w:sz w:val="20"/>
          <w:szCs w:val="20"/>
          <w:lang w:val="pl-PL"/>
        </w:rPr>
        <w:t>stateczna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011B3D">
        <w:rPr>
          <w:rFonts w:ascii="Arial" w:hAnsi="Arial" w:cs="Arial"/>
          <w:sz w:val="20"/>
          <w:szCs w:val="20"/>
          <w:lang w:val="pl-PL"/>
        </w:rPr>
        <w:t>–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011B3D">
        <w:rPr>
          <w:rFonts w:ascii="Arial" w:hAnsi="Arial" w:cs="Arial"/>
          <w:sz w:val="20"/>
          <w:szCs w:val="20"/>
          <w:lang w:val="pl-PL"/>
        </w:rPr>
        <w:t>otrzymuje ją uczeń niespełniający wymagań określonych dla oceny dopuszczającej</w:t>
      </w:r>
      <w:r w:rsidR="007670D6">
        <w:rPr>
          <w:rFonts w:ascii="Arial" w:hAnsi="Arial" w:cs="Arial"/>
          <w:sz w:val="20"/>
          <w:szCs w:val="20"/>
          <w:lang w:val="pl-PL"/>
        </w:rPr>
        <w:t>.</w:t>
      </w:r>
    </w:p>
    <w:p w14:paraId="20BCC803" w14:textId="30262E90" w:rsidR="007670D6" w:rsidRPr="007670D6" w:rsidRDefault="007670D6" w:rsidP="007670D6">
      <w:pPr>
        <w:tabs>
          <w:tab w:val="left" w:pos="5628"/>
        </w:tabs>
        <w:rPr>
          <w:rFonts w:ascii="Arial" w:hAnsi="Arial" w:cs="Arial"/>
          <w:sz w:val="6"/>
          <w:szCs w:val="6"/>
          <w:lang w:val="pl-PL"/>
        </w:rPr>
      </w:pPr>
    </w:p>
    <w:sectPr w:rsidR="007670D6" w:rsidRPr="007670D6" w:rsidSect="00401A60">
      <w:footerReference w:type="default" r:id="rId9"/>
      <w:pgSz w:w="15840" w:h="12240" w:orient="landscape"/>
      <w:pgMar w:top="624" w:right="720" w:bottom="624" w:left="720" w:header="5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BA479" w14:textId="77777777" w:rsidR="001308AD" w:rsidRDefault="001308AD">
      <w:pPr>
        <w:spacing w:after="0" w:line="240" w:lineRule="auto"/>
      </w:pPr>
      <w:r>
        <w:separator/>
      </w:r>
    </w:p>
  </w:endnote>
  <w:endnote w:type="continuationSeparator" w:id="0">
    <w:p w14:paraId="09E1ECF9" w14:textId="77777777" w:rsidR="001308AD" w:rsidRDefault="0013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2F61" w14:textId="6144EF99" w:rsidR="001333E2" w:rsidRDefault="004A3777">
    <w:pPr>
      <w:pStyle w:val="Stopka"/>
      <w:jc w:val="center"/>
    </w:pPr>
    <w:r>
      <w:rPr>
        <w:sz w:val="16"/>
      </w:rPr>
      <w:fldChar w:fldCharType="begin"/>
    </w:r>
    <w:r>
      <w:rPr>
        <w:sz w:val="16"/>
      </w:rPr>
      <w:instrText>PAGE</w:instrText>
    </w:r>
    <w:r>
      <w:rPr>
        <w:sz w:val="16"/>
      </w:rPr>
      <w:fldChar w:fldCharType="separate"/>
    </w:r>
    <w:r w:rsidR="009629E0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9BDB" w14:textId="77777777" w:rsidR="001308AD" w:rsidRDefault="001308AD">
      <w:pPr>
        <w:spacing w:after="0" w:line="240" w:lineRule="auto"/>
      </w:pPr>
      <w:r>
        <w:separator/>
      </w:r>
    </w:p>
  </w:footnote>
  <w:footnote w:type="continuationSeparator" w:id="0">
    <w:p w14:paraId="1F5B5163" w14:textId="77777777" w:rsidR="001308AD" w:rsidRDefault="00130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6552C4"/>
    <w:multiLevelType w:val="multilevel"/>
    <w:tmpl w:val="BCAC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814301"/>
    <w:multiLevelType w:val="multilevel"/>
    <w:tmpl w:val="987C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D97378"/>
    <w:multiLevelType w:val="multilevel"/>
    <w:tmpl w:val="1740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A81790"/>
    <w:multiLevelType w:val="hybridMultilevel"/>
    <w:tmpl w:val="5AEA37E6"/>
    <w:lvl w:ilvl="0" w:tplc="46E2C7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90A22"/>
    <w:multiLevelType w:val="multilevel"/>
    <w:tmpl w:val="E466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5755D0"/>
    <w:multiLevelType w:val="hybridMultilevel"/>
    <w:tmpl w:val="AB8471A8"/>
    <w:lvl w:ilvl="0" w:tplc="00BA403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A5CE5"/>
    <w:multiLevelType w:val="multilevel"/>
    <w:tmpl w:val="0600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FD05A4"/>
    <w:multiLevelType w:val="hybridMultilevel"/>
    <w:tmpl w:val="12129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33323"/>
    <w:multiLevelType w:val="multilevel"/>
    <w:tmpl w:val="E6A6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0511AF"/>
    <w:multiLevelType w:val="multilevel"/>
    <w:tmpl w:val="40CC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A60CF8"/>
    <w:multiLevelType w:val="multilevel"/>
    <w:tmpl w:val="54BC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2D11C7"/>
    <w:multiLevelType w:val="multilevel"/>
    <w:tmpl w:val="7462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6D0F79"/>
    <w:multiLevelType w:val="multilevel"/>
    <w:tmpl w:val="9D64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D91E30"/>
    <w:multiLevelType w:val="multilevel"/>
    <w:tmpl w:val="95AA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BD2E0A"/>
    <w:multiLevelType w:val="multilevel"/>
    <w:tmpl w:val="08F4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FD7D4E"/>
    <w:multiLevelType w:val="multilevel"/>
    <w:tmpl w:val="FA74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BA352B"/>
    <w:multiLevelType w:val="hybridMultilevel"/>
    <w:tmpl w:val="E0ACC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C4467"/>
    <w:multiLevelType w:val="multilevel"/>
    <w:tmpl w:val="A5F8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2F1779"/>
    <w:multiLevelType w:val="multilevel"/>
    <w:tmpl w:val="7CE4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620319">
    <w:abstractNumId w:val="8"/>
  </w:num>
  <w:num w:numId="2" w16cid:durableId="729185458">
    <w:abstractNumId w:val="6"/>
  </w:num>
  <w:num w:numId="3" w16cid:durableId="599065079">
    <w:abstractNumId w:val="5"/>
  </w:num>
  <w:num w:numId="4" w16cid:durableId="821703269">
    <w:abstractNumId w:val="4"/>
  </w:num>
  <w:num w:numId="5" w16cid:durableId="1886988841">
    <w:abstractNumId w:val="7"/>
  </w:num>
  <w:num w:numId="6" w16cid:durableId="836114034">
    <w:abstractNumId w:val="3"/>
  </w:num>
  <w:num w:numId="7" w16cid:durableId="1390955064">
    <w:abstractNumId w:val="2"/>
  </w:num>
  <w:num w:numId="8" w16cid:durableId="586816015">
    <w:abstractNumId w:val="1"/>
  </w:num>
  <w:num w:numId="9" w16cid:durableId="1218859850">
    <w:abstractNumId w:val="0"/>
  </w:num>
  <w:num w:numId="10" w16cid:durableId="1389643427">
    <w:abstractNumId w:val="14"/>
  </w:num>
  <w:num w:numId="11" w16cid:durableId="829368307">
    <w:abstractNumId w:val="12"/>
  </w:num>
  <w:num w:numId="12" w16cid:durableId="1277369094">
    <w:abstractNumId w:val="25"/>
  </w:num>
  <w:num w:numId="13" w16cid:durableId="2025326536">
    <w:abstractNumId w:val="16"/>
  </w:num>
  <w:num w:numId="14" w16cid:durableId="1210806404">
    <w:abstractNumId w:val="15"/>
  </w:num>
  <w:num w:numId="15" w16cid:durableId="2020959458">
    <w:abstractNumId w:val="21"/>
  </w:num>
  <w:num w:numId="16" w16cid:durableId="461073386">
    <w:abstractNumId w:val="10"/>
  </w:num>
  <w:num w:numId="17" w16cid:durableId="579950439">
    <w:abstractNumId w:val="18"/>
  </w:num>
  <w:num w:numId="18" w16cid:durableId="312178528">
    <w:abstractNumId w:val="19"/>
  </w:num>
  <w:num w:numId="19" w16cid:durableId="650141054">
    <w:abstractNumId w:val="9"/>
  </w:num>
  <w:num w:numId="20" w16cid:durableId="1092701040">
    <w:abstractNumId w:val="27"/>
  </w:num>
  <w:num w:numId="21" w16cid:durableId="364598835">
    <w:abstractNumId w:val="17"/>
  </w:num>
  <w:num w:numId="22" w16cid:durableId="1433167407">
    <w:abstractNumId w:val="13"/>
  </w:num>
  <w:num w:numId="23" w16cid:durableId="1646931214">
    <w:abstractNumId w:val="26"/>
  </w:num>
  <w:num w:numId="24" w16cid:durableId="940067549">
    <w:abstractNumId w:val="11"/>
  </w:num>
  <w:num w:numId="25" w16cid:durableId="2042507883">
    <w:abstractNumId w:val="20"/>
  </w:num>
  <w:num w:numId="26" w16cid:durableId="515392298">
    <w:abstractNumId w:val="23"/>
  </w:num>
  <w:num w:numId="27" w16cid:durableId="1753575800">
    <w:abstractNumId w:val="24"/>
  </w:num>
  <w:num w:numId="28" w16cid:durableId="16783866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B3D"/>
    <w:rsid w:val="00011D9F"/>
    <w:rsid w:val="00017A90"/>
    <w:rsid w:val="00030A62"/>
    <w:rsid w:val="00034616"/>
    <w:rsid w:val="00050109"/>
    <w:rsid w:val="0005165F"/>
    <w:rsid w:val="000549F3"/>
    <w:rsid w:val="00054CD4"/>
    <w:rsid w:val="0006063C"/>
    <w:rsid w:val="00062171"/>
    <w:rsid w:val="00090685"/>
    <w:rsid w:val="000A2C78"/>
    <w:rsid w:val="000A5EC0"/>
    <w:rsid w:val="000A719D"/>
    <w:rsid w:val="000B5313"/>
    <w:rsid w:val="000B6F79"/>
    <w:rsid w:val="000C026B"/>
    <w:rsid w:val="000F4B8B"/>
    <w:rsid w:val="00102BD7"/>
    <w:rsid w:val="001057B7"/>
    <w:rsid w:val="0011126B"/>
    <w:rsid w:val="00116552"/>
    <w:rsid w:val="00123CC1"/>
    <w:rsid w:val="001308AD"/>
    <w:rsid w:val="001333E2"/>
    <w:rsid w:val="0013373D"/>
    <w:rsid w:val="0015074B"/>
    <w:rsid w:val="001629E5"/>
    <w:rsid w:val="001671D8"/>
    <w:rsid w:val="00173937"/>
    <w:rsid w:val="001847D5"/>
    <w:rsid w:val="00186330"/>
    <w:rsid w:val="001867A2"/>
    <w:rsid w:val="0019337B"/>
    <w:rsid w:val="001C0383"/>
    <w:rsid w:val="001D072A"/>
    <w:rsid w:val="001D122B"/>
    <w:rsid w:val="002012E9"/>
    <w:rsid w:val="00216661"/>
    <w:rsid w:val="002202A3"/>
    <w:rsid w:val="00222412"/>
    <w:rsid w:val="0023665D"/>
    <w:rsid w:val="0024539F"/>
    <w:rsid w:val="00250DDA"/>
    <w:rsid w:val="00262F19"/>
    <w:rsid w:val="0026324B"/>
    <w:rsid w:val="00266148"/>
    <w:rsid w:val="00280DBC"/>
    <w:rsid w:val="00286D72"/>
    <w:rsid w:val="002901EF"/>
    <w:rsid w:val="00295A9C"/>
    <w:rsid w:val="00295D57"/>
    <w:rsid w:val="0029639D"/>
    <w:rsid w:val="002964C3"/>
    <w:rsid w:val="002A3F62"/>
    <w:rsid w:val="002A5B7E"/>
    <w:rsid w:val="002B79AF"/>
    <w:rsid w:val="002C4782"/>
    <w:rsid w:val="002C57CD"/>
    <w:rsid w:val="002D0E4A"/>
    <w:rsid w:val="002D6FEE"/>
    <w:rsid w:val="002E26CA"/>
    <w:rsid w:val="002E617C"/>
    <w:rsid w:val="003009A0"/>
    <w:rsid w:val="00301329"/>
    <w:rsid w:val="0030440D"/>
    <w:rsid w:val="00307515"/>
    <w:rsid w:val="00315C7E"/>
    <w:rsid w:val="00326F90"/>
    <w:rsid w:val="00334ADE"/>
    <w:rsid w:val="00337BC7"/>
    <w:rsid w:val="00351B8F"/>
    <w:rsid w:val="0035785C"/>
    <w:rsid w:val="00364626"/>
    <w:rsid w:val="003909B1"/>
    <w:rsid w:val="003A6D64"/>
    <w:rsid w:val="003B0158"/>
    <w:rsid w:val="003B0AA6"/>
    <w:rsid w:val="003C15DE"/>
    <w:rsid w:val="003C6482"/>
    <w:rsid w:val="003E7DDF"/>
    <w:rsid w:val="003F350D"/>
    <w:rsid w:val="00401A60"/>
    <w:rsid w:val="00401D9A"/>
    <w:rsid w:val="0040592D"/>
    <w:rsid w:val="0042351B"/>
    <w:rsid w:val="00432D28"/>
    <w:rsid w:val="00451E1D"/>
    <w:rsid w:val="004911DE"/>
    <w:rsid w:val="00494E83"/>
    <w:rsid w:val="004A0050"/>
    <w:rsid w:val="004A3777"/>
    <w:rsid w:val="004B4195"/>
    <w:rsid w:val="004B5987"/>
    <w:rsid w:val="004B5A0A"/>
    <w:rsid w:val="004D4E82"/>
    <w:rsid w:val="004F2768"/>
    <w:rsid w:val="004F6084"/>
    <w:rsid w:val="004F6CB7"/>
    <w:rsid w:val="00506C41"/>
    <w:rsid w:val="005246B1"/>
    <w:rsid w:val="005256ED"/>
    <w:rsid w:val="00536DA1"/>
    <w:rsid w:val="00537550"/>
    <w:rsid w:val="00554C19"/>
    <w:rsid w:val="00563C82"/>
    <w:rsid w:val="005A0A69"/>
    <w:rsid w:val="005A777E"/>
    <w:rsid w:val="005C26F9"/>
    <w:rsid w:val="005C4A76"/>
    <w:rsid w:val="005C78FE"/>
    <w:rsid w:val="005D2B9B"/>
    <w:rsid w:val="005D2FE5"/>
    <w:rsid w:val="005D7A9E"/>
    <w:rsid w:val="005E4137"/>
    <w:rsid w:val="005F16CD"/>
    <w:rsid w:val="00600C11"/>
    <w:rsid w:val="00605537"/>
    <w:rsid w:val="006147C7"/>
    <w:rsid w:val="00636AF7"/>
    <w:rsid w:val="00654B38"/>
    <w:rsid w:val="00657A55"/>
    <w:rsid w:val="006671A4"/>
    <w:rsid w:val="00675078"/>
    <w:rsid w:val="006A244B"/>
    <w:rsid w:val="006B45B1"/>
    <w:rsid w:val="006D5AD9"/>
    <w:rsid w:val="006E0C49"/>
    <w:rsid w:val="006F588B"/>
    <w:rsid w:val="007033E5"/>
    <w:rsid w:val="00704469"/>
    <w:rsid w:val="00705C54"/>
    <w:rsid w:val="0071742A"/>
    <w:rsid w:val="00725559"/>
    <w:rsid w:val="007345DC"/>
    <w:rsid w:val="00745FD4"/>
    <w:rsid w:val="00752F97"/>
    <w:rsid w:val="007670D6"/>
    <w:rsid w:val="007673E8"/>
    <w:rsid w:val="00782730"/>
    <w:rsid w:val="00790DAC"/>
    <w:rsid w:val="00792C02"/>
    <w:rsid w:val="007956BD"/>
    <w:rsid w:val="007A55B4"/>
    <w:rsid w:val="007B1C26"/>
    <w:rsid w:val="007B5305"/>
    <w:rsid w:val="007B74A3"/>
    <w:rsid w:val="007C35F9"/>
    <w:rsid w:val="007C7F1F"/>
    <w:rsid w:val="007D29FF"/>
    <w:rsid w:val="007D2BA0"/>
    <w:rsid w:val="007D38AD"/>
    <w:rsid w:val="007D3B1E"/>
    <w:rsid w:val="007D590A"/>
    <w:rsid w:val="008146AF"/>
    <w:rsid w:val="00821620"/>
    <w:rsid w:val="00825847"/>
    <w:rsid w:val="00851D51"/>
    <w:rsid w:val="00871A60"/>
    <w:rsid w:val="00871E42"/>
    <w:rsid w:val="00892945"/>
    <w:rsid w:val="008A07ED"/>
    <w:rsid w:val="008A3514"/>
    <w:rsid w:val="008B0806"/>
    <w:rsid w:val="008B264C"/>
    <w:rsid w:val="008D34DD"/>
    <w:rsid w:val="008E169D"/>
    <w:rsid w:val="008E4472"/>
    <w:rsid w:val="008E5761"/>
    <w:rsid w:val="008F1BD4"/>
    <w:rsid w:val="008F4EF9"/>
    <w:rsid w:val="00912DBA"/>
    <w:rsid w:val="00921C97"/>
    <w:rsid w:val="00933A4E"/>
    <w:rsid w:val="009629E0"/>
    <w:rsid w:val="00995662"/>
    <w:rsid w:val="00995B66"/>
    <w:rsid w:val="009A332D"/>
    <w:rsid w:val="009B0DA0"/>
    <w:rsid w:val="009B682F"/>
    <w:rsid w:val="009C6D2A"/>
    <w:rsid w:val="009E3D6B"/>
    <w:rsid w:val="009E5FEF"/>
    <w:rsid w:val="009F7E67"/>
    <w:rsid w:val="00A141ED"/>
    <w:rsid w:val="00A14B59"/>
    <w:rsid w:val="00A1679A"/>
    <w:rsid w:val="00A25F44"/>
    <w:rsid w:val="00A26682"/>
    <w:rsid w:val="00A51C55"/>
    <w:rsid w:val="00A53D47"/>
    <w:rsid w:val="00A542B1"/>
    <w:rsid w:val="00A648EB"/>
    <w:rsid w:val="00A6748E"/>
    <w:rsid w:val="00A97A32"/>
    <w:rsid w:val="00AA1D8D"/>
    <w:rsid w:val="00AB2880"/>
    <w:rsid w:val="00B02106"/>
    <w:rsid w:val="00B17155"/>
    <w:rsid w:val="00B24012"/>
    <w:rsid w:val="00B32369"/>
    <w:rsid w:val="00B40D35"/>
    <w:rsid w:val="00B41C54"/>
    <w:rsid w:val="00B42BBB"/>
    <w:rsid w:val="00B43B25"/>
    <w:rsid w:val="00B47730"/>
    <w:rsid w:val="00B53174"/>
    <w:rsid w:val="00B84742"/>
    <w:rsid w:val="00B87FF8"/>
    <w:rsid w:val="00BA1A31"/>
    <w:rsid w:val="00BC236C"/>
    <w:rsid w:val="00BC4103"/>
    <w:rsid w:val="00BC7FE7"/>
    <w:rsid w:val="00BE0679"/>
    <w:rsid w:val="00BE091D"/>
    <w:rsid w:val="00BE11B7"/>
    <w:rsid w:val="00BE12CB"/>
    <w:rsid w:val="00BF42A0"/>
    <w:rsid w:val="00C27BA9"/>
    <w:rsid w:val="00C423DD"/>
    <w:rsid w:val="00C51764"/>
    <w:rsid w:val="00C54FCE"/>
    <w:rsid w:val="00C576AE"/>
    <w:rsid w:val="00C644E7"/>
    <w:rsid w:val="00C7075B"/>
    <w:rsid w:val="00C7218E"/>
    <w:rsid w:val="00C91A2D"/>
    <w:rsid w:val="00C97E4F"/>
    <w:rsid w:val="00CB0664"/>
    <w:rsid w:val="00CC6BD2"/>
    <w:rsid w:val="00CE2283"/>
    <w:rsid w:val="00CF27CA"/>
    <w:rsid w:val="00D1056A"/>
    <w:rsid w:val="00D12C4A"/>
    <w:rsid w:val="00D143A4"/>
    <w:rsid w:val="00D217B8"/>
    <w:rsid w:val="00D23313"/>
    <w:rsid w:val="00D2333D"/>
    <w:rsid w:val="00D5648C"/>
    <w:rsid w:val="00D75026"/>
    <w:rsid w:val="00D77FD5"/>
    <w:rsid w:val="00D87C7C"/>
    <w:rsid w:val="00DA4D13"/>
    <w:rsid w:val="00DB4DAE"/>
    <w:rsid w:val="00DC19F1"/>
    <w:rsid w:val="00DC1D08"/>
    <w:rsid w:val="00DD7993"/>
    <w:rsid w:val="00DE12CE"/>
    <w:rsid w:val="00DE282B"/>
    <w:rsid w:val="00DE4B15"/>
    <w:rsid w:val="00E03949"/>
    <w:rsid w:val="00E06331"/>
    <w:rsid w:val="00E11150"/>
    <w:rsid w:val="00E162F3"/>
    <w:rsid w:val="00E170D2"/>
    <w:rsid w:val="00E26AAE"/>
    <w:rsid w:val="00E42F41"/>
    <w:rsid w:val="00E44BB1"/>
    <w:rsid w:val="00E45264"/>
    <w:rsid w:val="00E5179C"/>
    <w:rsid w:val="00E531E1"/>
    <w:rsid w:val="00E537B3"/>
    <w:rsid w:val="00E60018"/>
    <w:rsid w:val="00E93D6C"/>
    <w:rsid w:val="00EA2054"/>
    <w:rsid w:val="00EB13FF"/>
    <w:rsid w:val="00EB15F3"/>
    <w:rsid w:val="00EB328B"/>
    <w:rsid w:val="00EB5F10"/>
    <w:rsid w:val="00ED0DAA"/>
    <w:rsid w:val="00ED6F98"/>
    <w:rsid w:val="00EE546B"/>
    <w:rsid w:val="00EF49F0"/>
    <w:rsid w:val="00EF6C19"/>
    <w:rsid w:val="00F004C3"/>
    <w:rsid w:val="00F03B05"/>
    <w:rsid w:val="00F24B34"/>
    <w:rsid w:val="00F35FCC"/>
    <w:rsid w:val="00F468F4"/>
    <w:rsid w:val="00F47607"/>
    <w:rsid w:val="00F61826"/>
    <w:rsid w:val="00F6777F"/>
    <w:rsid w:val="00F778B9"/>
    <w:rsid w:val="00FB0B5D"/>
    <w:rsid w:val="00FB1150"/>
    <w:rsid w:val="00FC693F"/>
    <w:rsid w:val="00FC766D"/>
    <w:rsid w:val="00FD2636"/>
    <w:rsid w:val="00FD3CE8"/>
    <w:rsid w:val="00FE0EEB"/>
    <w:rsid w:val="00FF2B09"/>
    <w:rsid w:val="00FF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89F76"/>
  <w14:defaultImageDpi w14:val="300"/>
  <w15:docId w15:val="{04D141AF-EFA4-49E9-BF33-0991DC36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B87F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7</Pages>
  <Words>4924</Words>
  <Characters>29549</Characters>
  <Application>Microsoft Office Word</Application>
  <DocSecurity>0</DocSecurity>
  <Lines>246</Lines>
  <Paragraphs>68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Ciochoń</cp:lastModifiedBy>
  <cp:revision>64</cp:revision>
  <cp:lastPrinted>2026-08-24T08:49:00Z</cp:lastPrinted>
  <dcterms:created xsi:type="dcterms:W3CDTF">2026-08-27T09:19:00Z</dcterms:created>
  <dcterms:modified xsi:type="dcterms:W3CDTF">2026-09-02T10:37:00Z</dcterms:modified>
  <cp:category/>
</cp:coreProperties>
</file>