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82AE6" w14:textId="6EA48E3F" w:rsidR="009629E0" w:rsidRPr="00E170D2" w:rsidRDefault="009629E0" w:rsidP="009629E0">
      <w:pPr>
        <w:rPr>
          <w:rFonts w:ascii="Arial" w:hAnsi="Arial" w:cs="Arial"/>
          <w:b/>
          <w:sz w:val="8"/>
          <w:szCs w:val="8"/>
          <w:lang w:val="pl-PL"/>
        </w:rPr>
      </w:pPr>
      <w:r w:rsidRPr="00933A4E">
        <w:rPr>
          <w:rFonts w:ascii="Arial" w:hAnsi="Arial" w:cs="Arial"/>
          <w:b/>
          <w:sz w:val="32"/>
          <w:szCs w:val="32"/>
          <w:lang w:val="pl-PL"/>
        </w:rPr>
        <w:t xml:space="preserve">                          </w:t>
      </w:r>
      <w:r w:rsidRPr="00933A4E">
        <w:rPr>
          <w:rFonts w:ascii="Arial" w:hAnsi="Arial" w:cs="Arial"/>
          <w:b/>
          <w:noProof/>
          <w:sz w:val="32"/>
          <w:szCs w:val="32"/>
          <w:lang w:val="pl-PL"/>
        </w:rPr>
        <w:drawing>
          <wp:inline distT="0" distB="0" distL="0" distR="0" wp14:anchorId="70A0F1C8" wp14:editId="7D412722">
            <wp:extent cx="1432560" cy="793750"/>
            <wp:effectExtent l="0" t="0" r="0" b="6350"/>
            <wp:docPr id="3982114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11458" name=""/>
                    <pic:cNvPicPr/>
                  </pic:nvPicPr>
                  <pic:blipFill rotWithShape="1">
                    <a:blip r:embed="rId8"/>
                    <a:srcRect t="11848" r="66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616" cy="799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33A4E">
        <w:rPr>
          <w:rFonts w:ascii="Arial" w:hAnsi="Arial" w:cs="Arial"/>
          <w:b/>
          <w:sz w:val="32"/>
          <w:szCs w:val="32"/>
          <w:lang w:val="pl-PL"/>
        </w:rPr>
        <w:t xml:space="preserve">                                           </w:t>
      </w:r>
      <w:r w:rsidRPr="00933A4E">
        <w:rPr>
          <w:rFonts w:ascii="Arial" w:hAnsi="Arial" w:cs="Arial"/>
          <w:b/>
          <w:noProof/>
          <w:sz w:val="32"/>
          <w:szCs w:val="32"/>
          <w:lang w:val="pl-PL"/>
        </w:rPr>
        <w:drawing>
          <wp:inline distT="0" distB="0" distL="0" distR="0" wp14:anchorId="5629F132" wp14:editId="5E2FB017">
            <wp:extent cx="1844040" cy="759710"/>
            <wp:effectExtent l="0" t="0" r="3810" b="2540"/>
            <wp:docPr id="7610134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11458" name=""/>
                    <pic:cNvPicPr/>
                  </pic:nvPicPr>
                  <pic:blipFill rotWithShape="1">
                    <a:blip r:embed="rId8"/>
                    <a:srcRect l="4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372" cy="769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682F" w:rsidRPr="00933A4E">
        <w:rPr>
          <w:rFonts w:ascii="Arial" w:hAnsi="Arial" w:cs="Arial"/>
          <w:b/>
          <w:sz w:val="32"/>
          <w:szCs w:val="32"/>
          <w:lang w:val="pl-PL"/>
        </w:rPr>
        <w:br/>
      </w:r>
    </w:p>
    <w:p w14:paraId="27E66FAE" w14:textId="77777777" w:rsidR="00933A4E" w:rsidRPr="00E170D2" w:rsidRDefault="004A3777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E170D2">
        <w:rPr>
          <w:rFonts w:ascii="Arial" w:hAnsi="Arial" w:cs="Arial"/>
          <w:b/>
          <w:sz w:val="28"/>
          <w:szCs w:val="28"/>
          <w:lang w:val="pl-PL"/>
        </w:rPr>
        <w:t>WYMAGANIA EDUKACYJNE – JĘZYK ANGIELSKI</w:t>
      </w:r>
      <w:r w:rsidR="009629E0" w:rsidRPr="00E170D2">
        <w:rPr>
          <w:rFonts w:ascii="Arial" w:hAnsi="Arial" w:cs="Arial"/>
          <w:b/>
          <w:sz w:val="28"/>
          <w:szCs w:val="28"/>
          <w:lang w:val="pl-PL"/>
        </w:rPr>
        <w:t xml:space="preserve"> –  KLASA 4</w:t>
      </w:r>
      <w:r w:rsidR="003009A0" w:rsidRPr="00E170D2">
        <w:rPr>
          <w:rFonts w:ascii="Arial" w:hAnsi="Arial" w:cs="Arial"/>
          <w:b/>
          <w:sz w:val="28"/>
          <w:szCs w:val="28"/>
          <w:lang w:val="pl-PL"/>
        </w:rPr>
        <w:t xml:space="preserve"> </w:t>
      </w:r>
    </w:p>
    <w:p w14:paraId="5EEF9DFB" w14:textId="7383980F" w:rsidR="001333E2" w:rsidRPr="00226DFB" w:rsidRDefault="00933A4E" w:rsidP="00226DFB">
      <w:pPr>
        <w:ind w:right="-286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E170D2">
        <w:rPr>
          <w:rFonts w:ascii="Arial" w:hAnsi="Arial" w:cs="Arial"/>
          <w:bCs/>
          <w:sz w:val="24"/>
          <w:szCs w:val="24"/>
          <w:lang w:val="pl-PL"/>
        </w:rPr>
        <w:t xml:space="preserve">Poziom biegłości językowej oczekiwany od ucznia </w:t>
      </w:r>
      <w:r w:rsidRPr="00E170D2">
        <w:rPr>
          <w:rFonts w:ascii="Arial" w:hAnsi="Arial" w:cs="Arial"/>
          <w:b/>
          <w:sz w:val="24"/>
          <w:szCs w:val="24"/>
          <w:lang w:val="pl-PL"/>
        </w:rPr>
        <w:t xml:space="preserve">na zakończenie nauki w klasie VIII: A2 </w:t>
      </w:r>
    </w:p>
    <w:p w14:paraId="4F85047D" w14:textId="363EF6EE" w:rsidR="00D75026" w:rsidRPr="00933A4E" w:rsidRDefault="009629E0" w:rsidP="00D75026">
      <w:pPr>
        <w:rPr>
          <w:rFonts w:ascii="Arial" w:hAnsi="Arial" w:cs="Arial"/>
          <w:iCs/>
          <w:sz w:val="24"/>
          <w:szCs w:val="24"/>
          <w:lang w:val="pl-PL"/>
        </w:rPr>
      </w:pPr>
      <w:r w:rsidRPr="00933A4E">
        <w:rPr>
          <w:rFonts w:ascii="Arial" w:hAnsi="Arial" w:cs="Arial"/>
          <w:iCs/>
          <w:sz w:val="24"/>
          <w:szCs w:val="24"/>
          <w:lang w:val="pl-PL"/>
        </w:rPr>
        <w:t>Wymagania edukacyjne zostały opracowane zgodnie z podstawą programową obowiązującą od 2026 rok</w:t>
      </w:r>
      <w:r w:rsidR="00DE4B15">
        <w:rPr>
          <w:rFonts w:ascii="Arial" w:hAnsi="Arial" w:cs="Arial"/>
          <w:iCs/>
          <w:sz w:val="24"/>
          <w:szCs w:val="24"/>
          <w:lang w:val="pl-PL"/>
        </w:rPr>
        <w:t>u</w:t>
      </w:r>
      <w:r w:rsidRPr="00933A4E">
        <w:rPr>
          <w:rFonts w:ascii="Arial" w:hAnsi="Arial" w:cs="Arial"/>
          <w:iCs/>
          <w:sz w:val="24"/>
          <w:szCs w:val="24"/>
          <w:lang w:val="pl-PL"/>
        </w:rPr>
        <w:t xml:space="preserve">, programem nauczania języka angielskiego dla II etapu edukacyjnego autorstwa dr Magdaleny Kębłowskiej oraz podręcznikiem </w:t>
      </w:r>
      <w:r w:rsidRPr="00933A4E">
        <w:rPr>
          <w:rFonts w:ascii="Arial" w:hAnsi="Arial" w:cs="Arial"/>
          <w:i/>
          <w:sz w:val="24"/>
          <w:szCs w:val="24"/>
          <w:lang w:val="pl-PL"/>
        </w:rPr>
        <w:t xml:space="preserve">Flash for </w:t>
      </w:r>
      <w:proofErr w:type="spellStart"/>
      <w:r w:rsidRPr="00933A4E">
        <w:rPr>
          <w:rFonts w:ascii="Arial" w:hAnsi="Arial" w:cs="Arial"/>
          <w:i/>
          <w:sz w:val="24"/>
          <w:szCs w:val="24"/>
          <w:lang w:val="pl-PL"/>
        </w:rPr>
        <w:t>Teens</w:t>
      </w:r>
      <w:proofErr w:type="spellEnd"/>
      <w:r w:rsidRPr="00933A4E">
        <w:rPr>
          <w:rFonts w:ascii="Arial" w:hAnsi="Arial" w:cs="Arial"/>
          <w:i/>
          <w:sz w:val="24"/>
          <w:szCs w:val="24"/>
          <w:lang w:val="pl-PL"/>
        </w:rPr>
        <w:t xml:space="preserve"> 1</w:t>
      </w:r>
      <w:r w:rsidRPr="00933A4E">
        <w:rPr>
          <w:rFonts w:ascii="Arial" w:hAnsi="Arial" w:cs="Arial"/>
          <w:iCs/>
          <w:sz w:val="24"/>
          <w:szCs w:val="24"/>
          <w:lang w:val="pl-PL"/>
        </w:rPr>
        <w:t>.</w:t>
      </w:r>
    </w:p>
    <w:p w14:paraId="61C462BB" w14:textId="39F1FC3A" w:rsidR="001333E2" w:rsidRPr="00FF2B09" w:rsidRDefault="009B682F" w:rsidP="009B682F">
      <w:pPr>
        <w:tabs>
          <w:tab w:val="left" w:pos="2892"/>
        </w:tabs>
        <w:rPr>
          <w:rFonts w:ascii="Arial" w:hAnsi="Arial" w:cs="Arial"/>
          <w:b/>
          <w:bCs/>
          <w:iCs/>
          <w:sz w:val="24"/>
          <w:szCs w:val="24"/>
          <w:lang w:val="pl-PL"/>
        </w:rPr>
      </w:pPr>
      <w:r w:rsidRPr="00933A4E">
        <w:rPr>
          <w:rFonts w:ascii="Arial" w:hAnsi="Arial" w:cs="Arial"/>
          <w:sz w:val="24"/>
          <w:szCs w:val="24"/>
          <w:lang w:val="pl-PL"/>
        </w:rPr>
        <w:tab/>
      </w:r>
      <w:r w:rsidR="000B5313" w:rsidRPr="00933A4E">
        <w:rPr>
          <w:rFonts w:ascii="Arial" w:hAnsi="Arial" w:cs="Arial"/>
          <w:sz w:val="2"/>
          <w:szCs w:val="2"/>
          <w:lang w:val="pl-PL"/>
        </w:rPr>
        <w:br/>
      </w:r>
      <w:r w:rsidR="00D75026" w:rsidRPr="00FF2B09">
        <w:rPr>
          <w:rFonts w:ascii="Arial" w:hAnsi="Arial" w:cs="Arial"/>
          <w:b/>
          <w:bCs/>
          <w:iCs/>
          <w:sz w:val="22"/>
          <w:lang w:val="pl-PL"/>
        </w:rPr>
        <w:t>1. Zakres tematyczny i środki językowe</w:t>
      </w:r>
    </w:p>
    <w:tbl>
      <w:tblPr>
        <w:tblStyle w:val="Tabela-Siatka"/>
        <w:tblW w:w="14850" w:type="dxa"/>
        <w:jc w:val="center"/>
        <w:tblLook w:val="04A0" w:firstRow="1" w:lastRow="0" w:firstColumn="1" w:lastColumn="0" w:noHBand="0" w:noVBand="1"/>
      </w:tblPr>
      <w:tblGrid>
        <w:gridCol w:w="864"/>
        <w:gridCol w:w="2455"/>
        <w:gridCol w:w="11531"/>
      </w:tblGrid>
      <w:tr w:rsidR="001333E2" w:rsidRPr="00933A4E" w14:paraId="0BC39B17" w14:textId="77777777" w:rsidTr="00401A60">
        <w:trPr>
          <w:tblHeader/>
          <w:jc w:val="center"/>
        </w:trPr>
        <w:tc>
          <w:tcPr>
            <w:tcW w:w="864" w:type="dxa"/>
            <w:shd w:val="clear" w:color="auto" w:fill="D9D9D9" w:themeFill="background1" w:themeFillShade="D9"/>
          </w:tcPr>
          <w:p w14:paraId="460C8516" w14:textId="77777777" w:rsidR="001333E2" w:rsidRPr="000A2C78" w:rsidRDefault="004A3777" w:rsidP="009E5FEF">
            <w:pPr>
              <w:spacing w:after="20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A2C78">
              <w:rPr>
                <w:rFonts w:ascii="Arial" w:hAnsi="Arial" w:cs="Arial"/>
                <w:b/>
                <w:sz w:val="22"/>
              </w:rPr>
              <w:t>Moduł</w:t>
            </w:r>
            <w:proofErr w:type="spellEnd"/>
          </w:p>
        </w:tc>
        <w:tc>
          <w:tcPr>
            <w:tcW w:w="2455" w:type="dxa"/>
            <w:shd w:val="clear" w:color="auto" w:fill="D9D9D9" w:themeFill="background1" w:themeFillShade="D9"/>
          </w:tcPr>
          <w:p w14:paraId="695A7F12" w14:textId="726F0B44" w:rsidR="001333E2" w:rsidRPr="000A2C78" w:rsidRDefault="004A3777" w:rsidP="009E5FEF">
            <w:pPr>
              <w:spacing w:after="20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A2C78">
              <w:rPr>
                <w:rFonts w:ascii="Arial" w:hAnsi="Arial" w:cs="Arial"/>
                <w:b/>
                <w:sz w:val="22"/>
              </w:rPr>
              <w:t>Zakres</w:t>
            </w:r>
            <w:proofErr w:type="spellEnd"/>
            <w:r w:rsidRPr="000A2C78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b/>
                <w:sz w:val="22"/>
              </w:rPr>
              <w:t>tematyczny</w:t>
            </w:r>
            <w:proofErr w:type="spellEnd"/>
          </w:p>
        </w:tc>
        <w:tc>
          <w:tcPr>
            <w:tcW w:w="11531" w:type="dxa"/>
            <w:shd w:val="clear" w:color="auto" w:fill="D9D9D9" w:themeFill="background1" w:themeFillShade="D9"/>
          </w:tcPr>
          <w:p w14:paraId="4FC9CCD3" w14:textId="22F2C35C" w:rsidR="006E0C49" w:rsidRPr="000A2C78" w:rsidRDefault="004A3777" w:rsidP="006E0C49">
            <w:pPr>
              <w:spacing w:after="20"/>
              <w:jc w:val="center"/>
              <w:rPr>
                <w:rFonts w:ascii="Arial" w:hAnsi="Arial" w:cs="Arial"/>
                <w:b/>
                <w:sz w:val="22"/>
              </w:rPr>
            </w:pPr>
            <w:proofErr w:type="spellStart"/>
            <w:r w:rsidRPr="000A2C78">
              <w:rPr>
                <w:rFonts w:ascii="Arial" w:hAnsi="Arial" w:cs="Arial"/>
                <w:b/>
                <w:sz w:val="22"/>
              </w:rPr>
              <w:t>Środki</w:t>
            </w:r>
            <w:proofErr w:type="spellEnd"/>
            <w:r w:rsidRPr="000A2C78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="000B5313" w:rsidRPr="000A2C78">
              <w:rPr>
                <w:rFonts w:ascii="Arial" w:hAnsi="Arial" w:cs="Arial"/>
                <w:b/>
                <w:sz w:val="22"/>
              </w:rPr>
              <w:t>językowe</w:t>
            </w:r>
            <w:proofErr w:type="spellEnd"/>
          </w:p>
        </w:tc>
      </w:tr>
      <w:tr w:rsidR="001333E2" w:rsidRPr="00DB27A1" w14:paraId="51C94409" w14:textId="77777777" w:rsidTr="00401A60">
        <w:trPr>
          <w:jc w:val="center"/>
        </w:trPr>
        <w:tc>
          <w:tcPr>
            <w:tcW w:w="864" w:type="dxa"/>
          </w:tcPr>
          <w:p w14:paraId="6A216C10" w14:textId="495BF932" w:rsidR="001333E2" w:rsidRPr="000A2C78" w:rsidRDefault="000A2C78" w:rsidP="00E170D2">
            <w:pPr>
              <w:spacing w:after="20"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55" w:type="dxa"/>
          </w:tcPr>
          <w:p w14:paraId="40BB8843" w14:textId="77777777" w:rsidR="001333E2" w:rsidRPr="000A2C78" w:rsidRDefault="007D29FF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Człowiek</w:t>
            </w:r>
          </w:p>
          <w:p w14:paraId="1F3B902F" w14:textId="4F083DC1" w:rsidR="007D29FF" w:rsidRPr="000A2C78" w:rsidRDefault="007D29FF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Edukacja</w:t>
            </w:r>
          </w:p>
        </w:tc>
        <w:tc>
          <w:tcPr>
            <w:tcW w:w="11531" w:type="dxa"/>
          </w:tcPr>
          <w:p w14:paraId="5102737F" w14:textId="40599C8F" w:rsidR="00745FD4" w:rsidRPr="000A2C78" w:rsidRDefault="00745FD4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litery alfabetu angielskiego</w:t>
            </w:r>
            <w:r w:rsidR="008E169D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liczebniki główne 1-100</w:t>
            </w:r>
            <w:r w:rsidR="008E169D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kolory</w:t>
            </w:r>
            <w:r w:rsidR="008E169D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przybory szkolne</w:t>
            </w:r>
            <w:r w:rsidR="008E169D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polecenia nauczyciela</w:t>
            </w:r>
          </w:p>
          <w:p w14:paraId="4B1723E7" w14:textId="75B4417B" w:rsidR="001333E2" w:rsidRPr="000A2C78" w:rsidRDefault="00745FD4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zaimki osobowe</w:t>
            </w:r>
            <w:r w:rsidR="00995B66"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w funkcji podmiotu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; </w:t>
            </w:r>
            <w:r w:rsidR="00995B66"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przedimek nieokreślony </w:t>
            </w: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/</w:t>
            </w:r>
            <w:proofErr w:type="spellStart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an</w:t>
            </w:r>
            <w:proofErr w:type="spellEnd"/>
            <w:r w:rsidR="00995B66"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i przedimek określony </w:t>
            </w: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the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; tryb rozkazujący </w:t>
            </w:r>
          </w:p>
        </w:tc>
      </w:tr>
      <w:tr w:rsidR="003B0AA6" w:rsidRPr="00933A4E" w14:paraId="1B1275E1" w14:textId="77777777" w:rsidTr="00401A60">
        <w:trPr>
          <w:jc w:val="center"/>
        </w:trPr>
        <w:tc>
          <w:tcPr>
            <w:tcW w:w="864" w:type="dxa"/>
          </w:tcPr>
          <w:p w14:paraId="3143F56C" w14:textId="0C2AA413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0A2C7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455" w:type="dxa"/>
          </w:tcPr>
          <w:p w14:paraId="575CCC21" w14:textId="77777777" w:rsidR="007D29FF" w:rsidRPr="000A2C78" w:rsidRDefault="007D29FF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Człowiek</w:t>
            </w:r>
          </w:p>
          <w:p w14:paraId="50C4D190" w14:textId="5F1BA2E8" w:rsidR="00DA4D13" w:rsidRPr="000A2C78" w:rsidRDefault="00DA4D13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Miejsce zamieszkania</w:t>
            </w:r>
          </w:p>
          <w:p w14:paraId="172AF625" w14:textId="6A264FE6" w:rsidR="003B0AA6" w:rsidRPr="000A2C78" w:rsidRDefault="007D29FF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Życie prywatne</w:t>
            </w:r>
          </w:p>
        </w:tc>
        <w:tc>
          <w:tcPr>
            <w:tcW w:w="11531" w:type="dxa"/>
          </w:tcPr>
          <w:p w14:paraId="13BEE86A" w14:textId="7B9A938A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członkowie rodziny; kraje i narodowości; wygląd zewnętrzny; powitania i pożegnania</w:t>
            </w:r>
          </w:p>
          <w:p w14:paraId="2E7AE134" w14:textId="533D0496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użycie czasownika </w:t>
            </w:r>
            <w:r w:rsidRPr="00FE0EEB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to be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, forma dzierżawcza</w:t>
            </w:r>
          </w:p>
          <w:p w14:paraId="04781C03" w14:textId="088B5605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witanie i żegnanie się; reagowanie na powitania </w:t>
            </w:r>
          </w:p>
          <w:p w14:paraId="6631AEF9" w14:textId="598D4232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dźwięk /ʊ/</w:t>
            </w:r>
          </w:p>
        </w:tc>
      </w:tr>
      <w:tr w:rsidR="003B0AA6" w:rsidRPr="00DB27A1" w14:paraId="6385CB03" w14:textId="77777777" w:rsidTr="00401A60">
        <w:trPr>
          <w:jc w:val="center"/>
        </w:trPr>
        <w:tc>
          <w:tcPr>
            <w:tcW w:w="864" w:type="dxa"/>
          </w:tcPr>
          <w:p w14:paraId="2E40F009" w14:textId="3D77636D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55" w:type="dxa"/>
          </w:tcPr>
          <w:p w14:paraId="0C45650F" w14:textId="052977F9" w:rsidR="003B0AA6" w:rsidRPr="000A2C78" w:rsidRDefault="007D29FF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Życie prywatne</w:t>
            </w:r>
          </w:p>
        </w:tc>
        <w:tc>
          <w:tcPr>
            <w:tcW w:w="11531" w:type="dxa"/>
          </w:tcPr>
          <w:p w14:paraId="05AD3DE4" w14:textId="214BF0F8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kolekcjonowane przedmioty, rzeczy osobiste, ulubione rzeczy, rzeczy innych osób</w:t>
            </w:r>
          </w:p>
          <w:p w14:paraId="0464FCD6" w14:textId="2AD2BEA8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czasownik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i/>
                <w:sz w:val="20"/>
                <w:szCs w:val="20"/>
                <w:lang w:val="de-DE"/>
              </w:rPr>
              <w:t>have</w:t>
            </w:r>
            <w:proofErr w:type="spellEnd"/>
            <w:r w:rsidRPr="000A2C78">
              <w:rPr>
                <w:rFonts w:ascii="Arial" w:hAnsi="Arial" w:cs="Arial"/>
                <w:i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i/>
                <w:sz w:val="20"/>
                <w:szCs w:val="20"/>
                <w:lang w:val="de-DE"/>
              </w:rPr>
              <w:t>got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liczba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mnoga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rzeczowników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regularna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nieregularna</w:t>
            </w:r>
            <w:proofErr w:type="spellEnd"/>
          </w:p>
          <w:p w14:paraId="31445AF6" w14:textId="0928F112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rozmawianie o posiadanych przedmiotach </w:t>
            </w:r>
          </w:p>
          <w:p w14:paraId="5D42B77B" w14:textId="2CE322B2" w:rsidR="003B0AA6" w:rsidRPr="000A2C78" w:rsidRDefault="003B0AA6" w:rsidP="00E170D2">
            <w:pPr>
              <w:spacing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dźwięki </w:t>
            </w:r>
            <w:r w:rsidRPr="000A2C78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/æ/ i 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/ɒ/</w:t>
            </w:r>
          </w:p>
        </w:tc>
      </w:tr>
      <w:tr w:rsidR="003B0AA6" w:rsidRPr="00DB27A1" w14:paraId="0CC7FA00" w14:textId="77777777" w:rsidTr="00401A60">
        <w:trPr>
          <w:jc w:val="center"/>
        </w:trPr>
        <w:tc>
          <w:tcPr>
            <w:tcW w:w="864" w:type="dxa"/>
          </w:tcPr>
          <w:p w14:paraId="1ECA306C" w14:textId="0B1E440A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0A2C7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455" w:type="dxa"/>
          </w:tcPr>
          <w:p w14:paraId="4DB05C27" w14:textId="33FBB3FD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Żywienie</w:t>
            </w:r>
          </w:p>
        </w:tc>
        <w:tc>
          <w:tcPr>
            <w:tcW w:w="11531" w:type="dxa"/>
          </w:tcPr>
          <w:p w14:paraId="1FC1A9B7" w14:textId="1F08412D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artykuły spożywcze i napoje, owoce i warzywa, słodycze i przekąski, posiłki i ich przygotowywanie, potrawy narodowe</w:t>
            </w:r>
          </w:p>
          <w:p w14:paraId="6E622EF7" w14:textId="3634335E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konstrukcja </w:t>
            </w:r>
            <w:proofErr w:type="spellStart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there</w:t>
            </w:r>
            <w:proofErr w:type="spellEnd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is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/ </w:t>
            </w:r>
            <w:proofErr w:type="spellStart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there</w:t>
            </w:r>
            <w:proofErr w:type="spellEnd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are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, przyimki miejsca, określniki </w:t>
            </w:r>
            <w:proofErr w:type="spellStart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some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any</w:t>
            </w:r>
            <w:proofErr w:type="spellEnd"/>
          </w:p>
          <w:p w14:paraId="5F8F71F4" w14:textId="4B71C962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kupowanie jedzenia</w:t>
            </w:r>
          </w:p>
          <w:p w14:paraId="01CC1180" w14:textId="3B3EDD47" w:rsidR="003B0AA6" w:rsidRPr="000A2C78" w:rsidRDefault="003B0AA6" w:rsidP="00E170D2">
            <w:pPr>
              <w:spacing w:line="200" w:lineRule="exact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dźwięk </w:t>
            </w:r>
            <w:r w:rsidRPr="000A2C78">
              <w:rPr>
                <w:rFonts w:ascii="Arial" w:hAnsi="Arial" w:cs="Arial"/>
                <w:noProof/>
                <w:sz w:val="20"/>
                <w:szCs w:val="20"/>
                <w:lang w:val="pl-PL"/>
              </w:rPr>
              <w:t>/tʃ/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</w:tr>
      <w:tr w:rsidR="003B0AA6" w:rsidRPr="00933A4E" w14:paraId="4AB06A78" w14:textId="77777777" w:rsidTr="00401A60">
        <w:trPr>
          <w:jc w:val="center"/>
        </w:trPr>
        <w:tc>
          <w:tcPr>
            <w:tcW w:w="864" w:type="dxa"/>
          </w:tcPr>
          <w:p w14:paraId="6ECE82B4" w14:textId="59A07065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0A2C7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455" w:type="dxa"/>
          </w:tcPr>
          <w:p w14:paraId="6B88AA3B" w14:textId="77777777" w:rsidR="007D29FF" w:rsidRPr="000A2C78" w:rsidRDefault="007D29FF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Człowiek</w:t>
            </w:r>
          </w:p>
          <w:p w14:paraId="037926C6" w14:textId="116F8D29" w:rsidR="003B0AA6" w:rsidRPr="000A2C78" w:rsidRDefault="007D29FF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Praca</w:t>
            </w:r>
            <w:r w:rsidR="00A648EB"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br/>
              <w:t>Sport</w:t>
            </w:r>
          </w:p>
        </w:tc>
        <w:tc>
          <w:tcPr>
            <w:tcW w:w="11531" w:type="dxa"/>
          </w:tcPr>
          <w:p w14:paraId="3648EEB2" w14:textId="4C30FCCA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umiejętności</w:t>
            </w:r>
            <w:r w:rsidR="003C6482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zawody i profesje</w:t>
            </w:r>
            <w:r w:rsidR="003C6482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dyscypliny sportowe</w:t>
            </w:r>
          </w:p>
          <w:p w14:paraId="26F9E4C1" w14:textId="7ADC832D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can</w:t>
            </w:r>
            <w:proofErr w:type="spellEnd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/</w:t>
            </w:r>
            <w:proofErr w:type="spellStart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can’t</w:t>
            </w:r>
            <w:proofErr w:type="spellEnd"/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de-DE"/>
              </w:rPr>
              <w:t>,</w:t>
            </w:r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tryb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rozkazujący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polecenia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i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zakazy</w:t>
            </w:r>
            <w:proofErr w:type="spellEnd"/>
          </w:p>
          <w:p w14:paraId="5BC97B88" w14:textId="6DF8A8B2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uzyskiwanie i udzielanie informacji</w:t>
            </w:r>
          </w:p>
          <w:p w14:paraId="59D13A24" w14:textId="7B6BAB3B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intonacja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w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pytaniach</w:t>
            </w:r>
            <w:proofErr w:type="spellEnd"/>
          </w:p>
        </w:tc>
      </w:tr>
      <w:tr w:rsidR="003B0AA6" w:rsidRPr="00933A4E" w14:paraId="79F98C1F" w14:textId="77777777" w:rsidTr="00401A60">
        <w:trPr>
          <w:jc w:val="center"/>
        </w:trPr>
        <w:tc>
          <w:tcPr>
            <w:tcW w:w="864" w:type="dxa"/>
          </w:tcPr>
          <w:p w14:paraId="6CF14CF1" w14:textId="60E11017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0A2C7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455" w:type="dxa"/>
          </w:tcPr>
          <w:p w14:paraId="3A69C3C1" w14:textId="3B0AA593" w:rsidR="003B0AA6" w:rsidRPr="000A2C78" w:rsidRDefault="007D29FF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Miejsce zamies</w:t>
            </w:r>
            <w:r w:rsidR="00DA4D13"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z</w:t>
            </w: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kania</w:t>
            </w:r>
          </w:p>
          <w:p w14:paraId="4BEA4F29" w14:textId="77777777" w:rsidR="007D29FF" w:rsidRPr="000A2C78" w:rsidRDefault="007D29FF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Edukacja</w:t>
            </w:r>
          </w:p>
          <w:p w14:paraId="76EBA8D0" w14:textId="77777777" w:rsidR="00A648EB" w:rsidRPr="000A2C78" w:rsidRDefault="00A648EB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Życie prywatne</w:t>
            </w:r>
          </w:p>
          <w:p w14:paraId="0021A11B" w14:textId="5DAC5BAB" w:rsidR="00A648EB" w:rsidRPr="000A2C78" w:rsidRDefault="00A648EB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531" w:type="dxa"/>
          </w:tcPr>
          <w:p w14:paraId="13386890" w14:textId="08E2D3CB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czynności życia codziennego</w:t>
            </w:r>
            <w:r w:rsidR="003C6482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pomieszczenia w domu, wyposażenie domu, pomieszczenia szkolne, wyposażenie szkoły</w:t>
            </w:r>
          </w:p>
          <w:p w14:paraId="761009B7" w14:textId="6754EA59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czas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0A2C78">
              <w:rPr>
                <w:rFonts w:ascii="Arial" w:hAnsi="Arial" w:cs="Arial"/>
                <w:i/>
                <w:sz w:val="20"/>
                <w:szCs w:val="20"/>
                <w:lang w:val="de-DE"/>
              </w:rPr>
              <w:t>Present Simple</w:t>
            </w:r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określenia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czasu</w:t>
            </w:r>
            <w:proofErr w:type="spellEnd"/>
          </w:p>
          <w:p w14:paraId="6051B487" w14:textId="6B618C98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umawianie się na spotkanie</w:t>
            </w:r>
          </w:p>
          <w:p w14:paraId="252E3D7C" w14:textId="3F555B4F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dźwięk </w:t>
            </w:r>
            <w:r w:rsidRPr="000A2C78">
              <w:rPr>
                <w:rFonts w:ascii="Arial" w:eastAsia="Calibri" w:hAnsi="Arial" w:cs="Arial"/>
                <w:sz w:val="20"/>
                <w:szCs w:val="20"/>
              </w:rPr>
              <w:t>/ʃ/</w:t>
            </w:r>
          </w:p>
        </w:tc>
      </w:tr>
      <w:tr w:rsidR="003B0AA6" w:rsidRPr="00DB27A1" w14:paraId="2DF6FFC9" w14:textId="77777777" w:rsidTr="00401A60">
        <w:trPr>
          <w:jc w:val="center"/>
        </w:trPr>
        <w:tc>
          <w:tcPr>
            <w:tcW w:w="864" w:type="dxa"/>
          </w:tcPr>
          <w:p w14:paraId="758173D3" w14:textId="4C7B5720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</w:rPr>
            </w:pPr>
            <w:r w:rsidRPr="000A2C7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455" w:type="dxa"/>
          </w:tcPr>
          <w:p w14:paraId="769A0084" w14:textId="49198639" w:rsidR="00DA4D13" w:rsidRPr="000A2C78" w:rsidRDefault="00DA4D13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Życie prywatne</w:t>
            </w:r>
          </w:p>
          <w:p w14:paraId="534D5256" w14:textId="23B2139B" w:rsidR="00DA4D13" w:rsidRPr="000A2C78" w:rsidRDefault="00DA4D13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Zakupy i usługi</w:t>
            </w:r>
          </w:p>
          <w:p w14:paraId="3BA3AC92" w14:textId="19140C19" w:rsidR="00A648EB" w:rsidRPr="000A2C78" w:rsidRDefault="00A648EB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Świat przyrody</w:t>
            </w:r>
          </w:p>
          <w:p w14:paraId="02455B85" w14:textId="109B0AE3" w:rsidR="003B0AA6" w:rsidRPr="000A2C78" w:rsidRDefault="00A648EB" w:rsidP="00E170D2">
            <w:pPr>
              <w:spacing w:after="20" w:line="200" w:lineRule="exact"/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Podróżowanie </w:t>
            </w:r>
            <w:r w:rsidR="00401A60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i turystyka</w:t>
            </w:r>
          </w:p>
        </w:tc>
        <w:tc>
          <w:tcPr>
            <w:tcW w:w="11531" w:type="dxa"/>
          </w:tcPr>
          <w:p w14:paraId="1D6DBD9E" w14:textId="3F6E33C0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Leksyka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formy spędzania czasu wolnego</w:t>
            </w:r>
            <w:r w:rsidR="003C6482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pogoda</w:t>
            </w:r>
            <w:r w:rsidR="003C6482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ubrania</w:t>
            </w:r>
            <w:r w:rsidR="003C6482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miejsca w mieście</w:t>
            </w:r>
            <w:r w:rsidR="003C6482" w:rsidRPr="000A2C7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 środki transportu</w:t>
            </w:r>
          </w:p>
          <w:p w14:paraId="16100FCC" w14:textId="07B4973C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Gramatyka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czas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0A2C78">
              <w:rPr>
                <w:rFonts w:ascii="Arial" w:hAnsi="Arial" w:cs="Arial"/>
                <w:i/>
                <w:sz w:val="20"/>
                <w:szCs w:val="20"/>
                <w:lang w:val="de-DE"/>
              </w:rPr>
              <w:t xml:space="preserve">Present </w:t>
            </w:r>
            <w:proofErr w:type="spellStart"/>
            <w:r w:rsidRPr="000A2C78">
              <w:rPr>
                <w:rFonts w:ascii="Arial" w:hAnsi="Arial" w:cs="Arial"/>
                <w:i/>
                <w:sz w:val="20"/>
                <w:szCs w:val="20"/>
                <w:lang w:val="de-DE"/>
              </w:rPr>
              <w:t>Continuous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przyimki</w:t>
            </w:r>
            <w:proofErr w:type="spellEnd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A2C78">
              <w:rPr>
                <w:rFonts w:ascii="Arial" w:hAnsi="Arial" w:cs="Arial"/>
                <w:sz w:val="20"/>
                <w:szCs w:val="20"/>
                <w:lang w:val="de-DE"/>
              </w:rPr>
              <w:t>ruchu</w:t>
            </w:r>
            <w:proofErr w:type="spellEnd"/>
          </w:p>
          <w:p w14:paraId="013ABDD6" w14:textId="5AC38BC7" w:rsidR="003B0AA6" w:rsidRPr="000A2C78" w:rsidRDefault="003B0AA6" w:rsidP="00E170D2">
            <w:pPr>
              <w:spacing w:after="20"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Funkcje językowe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>: kupowanie ubrań</w:t>
            </w:r>
          </w:p>
          <w:p w14:paraId="39D4A627" w14:textId="1D8B8722" w:rsidR="003B0AA6" w:rsidRPr="000A2C78" w:rsidRDefault="003B0AA6" w:rsidP="00E170D2">
            <w:pPr>
              <w:tabs>
                <w:tab w:val="center" w:pos="5774"/>
              </w:tabs>
              <w:spacing w:line="20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A2C7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Wymowa</w:t>
            </w:r>
            <w:r w:rsidRPr="000A2C78">
              <w:rPr>
                <w:rFonts w:ascii="Arial" w:hAnsi="Arial" w:cs="Arial"/>
                <w:sz w:val="20"/>
                <w:szCs w:val="20"/>
                <w:lang w:val="pl-PL"/>
              </w:rPr>
              <w:t xml:space="preserve">: </w:t>
            </w:r>
            <w:r w:rsidRPr="000A2C78">
              <w:rPr>
                <w:rFonts w:ascii="Arial" w:eastAsia="Calibri" w:hAnsi="Arial" w:cs="Arial"/>
                <w:sz w:val="20"/>
                <w:szCs w:val="20"/>
                <w:lang w:val="pl-PL"/>
              </w:rPr>
              <w:t>dźwięki /</w:t>
            </w:r>
            <w:r w:rsidRPr="000A2C78">
              <w:rPr>
                <w:rFonts w:ascii="Arial" w:eastAsia="Calibri" w:hAnsi="Arial" w:cs="Arial"/>
                <w:sz w:val="20"/>
                <w:szCs w:val="20"/>
              </w:rPr>
              <w:t>θ</w:t>
            </w:r>
            <w:r w:rsidRPr="000A2C78">
              <w:rPr>
                <w:rFonts w:ascii="Arial" w:eastAsia="Calibri" w:hAnsi="Arial" w:cs="Arial"/>
                <w:sz w:val="20"/>
                <w:szCs w:val="20"/>
                <w:lang w:val="pl-PL"/>
              </w:rPr>
              <w:t>/ i /ð/</w:t>
            </w:r>
            <w:r w:rsidR="00E170D2">
              <w:rPr>
                <w:rFonts w:ascii="Arial" w:eastAsia="Calibri" w:hAnsi="Arial" w:cs="Arial"/>
                <w:sz w:val="20"/>
                <w:szCs w:val="20"/>
                <w:lang w:val="pl-PL"/>
              </w:rPr>
              <w:tab/>
            </w:r>
          </w:p>
        </w:tc>
      </w:tr>
    </w:tbl>
    <w:p w14:paraId="73E1DB6E" w14:textId="77777777" w:rsidR="00226DFB" w:rsidRDefault="00226DFB" w:rsidP="00186330">
      <w:pPr>
        <w:rPr>
          <w:rFonts w:ascii="Arial" w:hAnsi="Arial" w:cs="Arial"/>
          <w:b/>
          <w:bCs/>
          <w:sz w:val="24"/>
          <w:szCs w:val="24"/>
          <w:lang w:val="pl-PL"/>
        </w:rPr>
      </w:pPr>
    </w:p>
    <w:p w14:paraId="2C327AC1" w14:textId="1A6D7302" w:rsidR="00E45264" w:rsidRPr="00186330" w:rsidRDefault="00E45264" w:rsidP="00186330">
      <w:pPr>
        <w:rPr>
          <w:rFonts w:ascii="Arial" w:hAnsi="Arial" w:cs="Arial"/>
          <w:b/>
          <w:bCs/>
          <w:sz w:val="24"/>
          <w:szCs w:val="24"/>
          <w:lang w:val="pl-PL"/>
        </w:rPr>
      </w:pPr>
      <w:r>
        <w:rPr>
          <w:rFonts w:ascii="Arial" w:hAnsi="Arial" w:cs="Arial"/>
          <w:b/>
          <w:bCs/>
          <w:sz w:val="24"/>
          <w:szCs w:val="24"/>
          <w:lang w:val="pl-PL"/>
        </w:rPr>
        <w:lastRenderedPageBreak/>
        <w:t>2</w:t>
      </w:r>
      <w:r w:rsidR="00537550" w:rsidRPr="00933A4E">
        <w:rPr>
          <w:rFonts w:ascii="Arial" w:hAnsi="Arial" w:cs="Arial"/>
          <w:b/>
          <w:bCs/>
          <w:sz w:val="24"/>
          <w:szCs w:val="24"/>
          <w:lang w:val="pl-PL"/>
        </w:rPr>
        <w:t>. Wymagania edukacyjne na poszczególne oceny 2-6</w:t>
      </w:r>
    </w:p>
    <w:tbl>
      <w:tblPr>
        <w:tblStyle w:val="Tabela-Siatka"/>
        <w:tblW w:w="14578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1800"/>
        <w:gridCol w:w="2552"/>
        <w:gridCol w:w="2591"/>
        <w:gridCol w:w="2447"/>
        <w:gridCol w:w="2568"/>
        <w:gridCol w:w="2620"/>
      </w:tblGrid>
      <w:tr w:rsidR="00605537" w:rsidRPr="00186330" w14:paraId="7F1D5ED4" w14:textId="77777777" w:rsidTr="004F6084"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71C5957" w14:textId="3BA191A4" w:rsidR="00605537" w:rsidRPr="00C06C9A" w:rsidRDefault="00605537" w:rsidP="0060553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C06C9A">
              <w:rPr>
                <w:rFonts w:ascii="Arial" w:hAnsi="Arial" w:cs="Arial"/>
                <w:b/>
                <w:sz w:val="20"/>
                <w:szCs w:val="20"/>
              </w:rPr>
              <w:t>Obszar</w:t>
            </w:r>
            <w:proofErr w:type="spellEnd"/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59C281D" w14:textId="6034C45C" w:rsidR="00605537" w:rsidRPr="00C06C9A" w:rsidRDefault="00605537" w:rsidP="0060553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06C9A">
              <w:rPr>
                <w:rFonts w:ascii="Arial" w:hAnsi="Arial" w:cs="Arial"/>
                <w:b/>
                <w:sz w:val="20"/>
                <w:szCs w:val="20"/>
              </w:rPr>
              <w:t xml:space="preserve">2 – </w:t>
            </w:r>
            <w:proofErr w:type="spellStart"/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>ocena</w:t>
            </w:r>
            <w:proofErr w:type="spellEnd"/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06C9A">
              <w:rPr>
                <w:rFonts w:ascii="Arial" w:hAnsi="Arial" w:cs="Arial"/>
                <w:b/>
                <w:sz w:val="20"/>
                <w:szCs w:val="20"/>
              </w:rPr>
              <w:t>dopuszczając</w:t>
            </w:r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591" w:type="dxa"/>
            <w:shd w:val="clear" w:color="auto" w:fill="D9D9D9" w:themeFill="background1" w:themeFillShade="D9"/>
            <w:vAlign w:val="center"/>
          </w:tcPr>
          <w:p w14:paraId="72BB9B47" w14:textId="544F1927" w:rsidR="00605537" w:rsidRPr="00C06C9A" w:rsidRDefault="00605537" w:rsidP="0060553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06C9A">
              <w:rPr>
                <w:rFonts w:ascii="Arial" w:hAnsi="Arial" w:cs="Arial"/>
                <w:b/>
                <w:sz w:val="20"/>
                <w:szCs w:val="20"/>
              </w:rPr>
              <w:t xml:space="preserve">3 – </w:t>
            </w:r>
            <w:proofErr w:type="spellStart"/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>ocena</w:t>
            </w:r>
            <w:proofErr w:type="spellEnd"/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06C9A">
              <w:rPr>
                <w:rFonts w:ascii="Arial" w:hAnsi="Arial" w:cs="Arial"/>
                <w:b/>
                <w:sz w:val="20"/>
                <w:szCs w:val="20"/>
              </w:rPr>
              <w:t>dostateczn</w:t>
            </w:r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47" w:type="dxa"/>
            <w:shd w:val="clear" w:color="auto" w:fill="D9D9D9" w:themeFill="background1" w:themeFillShade="D9"/>
            <w:vAlign w:val="center"/>
          </w:tcPr>
          <w:p w14:paraId="2240DC38" w14:textId="14C08F48" w:rsidR="00605537" w:rsidRPr="00C06C9A" w:rsidRDefault="00605537" w:rsidP="0060553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06C9A">
              <w:rPr>
                <w:rFonts w:ascii="Arial" w:hAnsi="Arial" w:cs="Arial"/>
                <w:b/>
                <w:sz w:val="20"/>
                <w:szCs w:val="20"/>
              </w:rPr>
              <w:t xml:space="preserve">4 – </w:t>
            </w:r>
            <w:proofErr w:type="spellStart"/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>ocena</w:t>
            </w:r>
            <w:proofErr w:type="spellEnd"/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06C9A">
              <w:rPr>
                <w:rFonts w:ascii="Arial" w:hAnsi="Arial" w:cs="Arial"/>
                <w:b/>
                <w:sz w:val="20"/>
                <w:szCs w:val="20"/>
              </w:rPr>
              <w:t>dobr</w:t>
            </w:r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568" w:type="dxa"/>
            <w:shd w:val="clear" w:color="auto" w:fill="D9D9D9" w:themeFill="background1" w:themeFillShade="D9"/>
            <w:vAlign w:val="center"/>
          </w:tcPr>
          <w:p w14:paraId="2D4D19B3" w14:textId="4AD8D977" w:rsidR="00605537" w:rsidRPr="00C06C9A" w:rsidRDefault="00605537" w:rsidP="0060553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06C9A">
              <w:rPr>
                <w:rFonts w:ascii="Arial" w:hAnsi="Arial" w:cs="Arial"/>
                <w:b/>
                <w:sz w:val="20"/>
                <w:szCs w:val="20"/>
              </w:rPr>
              <w:t xml:space="preserve">5 – </w:t>
            </w:r>
            <w:proofErr w:type="spellStart"/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>ocena</w:t>
            </w:r>
            <w:proofErr w:type="spellEnd"/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C06C9A">
              <w:rPr>
                <w:rFonts w:ascii="Arial" w:hAnsi="Arial" w:cs="Arial"/>
                <w:b/>
                <w:sz w:val="20"/>
                <w:szCs w:val="20"/>
              </w:rPr>
              <w:t>bardzo dobr</w:t>
            </w:r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620" w:type="dxa"/>
            <w:shd w:val="clear" w:color="auto" w:fill="D9D9D9" w:themeFill="background1" w:themeFillShade="D9"/>
            <w:vAlign w:val="center"/>
          </w:tcPr>
          <w:p w14:paraId="01DFBB34" w14:textId="51BA3166" w:rsidR="00605537" w:rsidRPr="00C06C9A" w:rsidRDefault="00605537" w:rsidP="0060553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06C9A">
              <w:rPr>
                <w:rFonts w:ascii="Arial" w:hAnsi="Arial" w:cs="Arial"/>
                <w:b/>
                <w:sz w:val="20"/>
                <w:szCs w:val="20"/>
              </w:rPr>
              <w:t xml:space="preserve">6 – </w:t>
            </w:r>
            <w:proofErr w:type="spellStart"/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>ocena</w:t>
            </w:r>
            <w:proofErr w:type="spellEnd"/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C06C9A">
              <w:rPr>
                <w:rFonts w:ascii="Arial" w:hAnsi="Arial" w:cs="Arial"/>
                <w:b/>
                <w:sz w:val="20"/>
                <w:szCs w:val="20"/>
              </w:rPr>
              <w:t>celując</w:t>
            </w:r>
            <w:r w:rsidR="00E45264" w:rsidRPr="00C06C9A">
              <w:rPr>
                <w:rFonts w:ascii="Arial" w:hAnsi="Arial" w:cs="Arial"/>
                <w:b/>
                <w:sz w:val="20"/>
                <w:szCs w:val="20"/>
              </w:rPr>
              <w:t>a</w:t>
            </w:r>
            <w:proofErr w:type="spellEnd"/>
          </w:p>
        </w:tc>
      </w:tr>
      <w:tr w:rsidR="002D0E4A" w:rsidRPr="00DB27A1" w14:paraId="52419C4B" w14:textId="77777777" w:rsidTr="004F6084">
        <w:trPr>
          <w:trHeight w:val="2331"/>
        </w:trPr>
        <w:tc>
          <w:tcPr>
            <w:tcW w:w="1800" w:type="dxa"/>
          </w:tcPr>
          <w:p w14:paraId="24CBD9EA" w14:textId="57304CBC" w:rsidR="00E93D6C" w:rsidRPr="00090685" w:rsidRDefault="002D0E4A" w:rsidP="00E4526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1. Posługiwanie się </w:t>
            </w:r>
            <w:r w:rsidR="00E93D6C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podstawowym zasobem 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środk</w:t>
            </w:r>
            <w:r w:rsidR="00E93D6C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ów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językowy</w:t>
            </w:r>
            <w:r w:rsidR="00E60018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ch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: leksykaln</w:t>
            </w:r>
            <w:r w:rsidR="00E93D6C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ych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gramatyczn</w:t>
            </w:r>
            <w:r w:rsidR="00E93D6C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ych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, fonetyczn</w:t>
            </w:r>
            <w:r w:rsidR="00E93D6C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ych</w:t>
            </w:r>
            <w:r w:rsidR="009A332D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i ortograficzn</w:t>
            </w:r>
            <w:r w:rsidR="00E93D6C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ych</w:t>
            </w:r>
            <w:r w:rsidR="00EB13FF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</w:t>
            </w:r>
            <w:r w:rsidR="00EB13FF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  <w:t xml:space="preserve">w </w:t>
            </w:r>
            <w:r w:rsidR="00E45264">
              <w:rPr>
                <w:rFonts w:ascii="Arial" w:hAnsi="Arial" w:cs="Arial"/>
                <w:b/>
                <w:sz w:val="18"/>
                <w:szCs w:val="18"/>
                <w:lang w:val="pl-PL"/>
              </w:rPr>
              <w:t>obrębie</w:t>
            </w:r>
            <w:r w:rsidR="00EB13FF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ww. </w:t>
            </w:r>
            <w:r w:rsidR="00E45264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zakresów </w:t>
            </w:r>
            <w:r w:rsidR="00EB13FF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temat</w:t>
            </w:r>
            <w:r w:rsidR="00E45264">
              <w:rPr>
                <w:rFonts w:ascii="Arial" w:hAnsi="Arial" w:cs="Arial"/>
                <w:b/>
                <w:sz w:val="18"/>
                <w:szCs w:val="18"/>
                <w:lang w:val="pl-PL"/>
              </w:rPr>
              <w:t>ycznych</w:t>
            </w:r>
          </w:p>
        </w:tc>
        <w:tc>
          <w:tcPr>
            <w:tcW w:w="2552" w:type="dxa"/>
          </w:tcPr>
          <w:p w14:paraId="3B73A9F8" w14:textId="60B49722" w:rsidR="006F588B" w:rsidRPr="00090685" w:rsidRDefault="00E45264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r</w:t>
            </w:r>
            <w:r w:rsidR="006F588B" w:rsidRPr="00090685">
              <w:rPr>
                <w:rFonts w:ascii="Arial" w:hAnsi="Arial" w:cs="Arial"/>
                <w:sz w:val="18"/>
                <w:szCs w:val="18"/>
                <w:lang w:val="pl-PL"/>
              </w:rPr>
              <w:t>ozpoznaje i stosuje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ograniczoną liczb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ę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wprowadzonych wyrazów. Poznane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wyrazy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zapisuje poprzez odwzorowanie. </w:t>
            </w:r>
            <w:r w:rsidR="006F588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Błędy w wymowie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>w znacznym stopniu zakłócają komunikację</w:t>
            </w:r>
            <w:r w:rsidR="006F588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.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 dużą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 nauczyciela potrafi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właściwie 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>zastosować poznane śr</w:t>
            </w:r>
            <w:r w:rsidR="00E60018" w:rsidRPr="00090685">
              <w:rPr>
                <w:rFonts w:ascii="Arial" w:hAnsi="Arial" w:cs="Arial"/>
                <w:sz w:val="18"/>
                <w:szCs w:val="18"/>
                <w:lang w:val="pl-PL"/>
              </w:rPr>
              <w:t>od</w:t>
            </w:r>
            <w:r w:rsidR="001057B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ki </w:t>
            </w:r>
            <w:r w:rsidR="00E60018" w:rsidRPr="00090685">
              <w:rPr>
                <w:rFonts w:ascii="Arial" w:hAnsi="Arial" w:cs="Arial"/>
                <w:sz w:val="18"/>
                <w:szCs w:val="18"/>
                <w:lang w:val="pl-PL"/>
              </w:rPr>
              <w:t>gramatyczne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2591" w:type="dxa"/>
          </w:tcPr>
          <w:p w14:paraId="5B58D7A7" w14:textId="0B16DA9B" w:rsidR="00DC1D08" w:rsidRPr="00090685" w:rsidRDefault="00E45264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r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ozpoznaje i stosuje część 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wprowadzonych wyrazów. 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Część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wyrazów 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>zapisuje poprawnie.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Błędy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wymowie w pewnym stopniu zakłócają komunikację. </w:t>
            </w:r>
            <w:r w:rsidR="00E06331" w:rsidRPr="00090685"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 nauczyciela potrafi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właściwie </w:t>
            </w:r>
            <w:r w:rsidR="00E44B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zastosować poznane </w:t>
            </w:r>
            <w:r w:rsidR="00E60018" w:rsidRPr="00090685">
              <w:rPr>
                <w:rFonts w:ascii="Arial" w:hAnsi="Arial" w:cs="Arial"/>
                <w:sz w:val="18"/>
                <w:szCs w:val="18"/>
                <w:lang w:val="pl-PL"/>
              </w:rPr>
              <w:t>środki gramatyczne.</w:t>
            </w:r>
          </w:p>
          <w:p w14:paraId="326FA98F" w14:textId="77777777" w:rsidR="006F588B" w:rsidRPr="00090685" w:rsidRDefault="006F588B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53FCA997" w14:textId="77777777" w:rsidR="00DC1D08" w:rsidRPr="00090685" w:rsidRDefault="00DC1D08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  <w:p w14:paraId="5F4C5F44" w14:textId="7AA59E42" w:rsidR="00E44BB1" w:rsidRPr="00090685" w:rsidRDefault="00E44BB1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2447" w:type="dxa"/>
          </w:tcPr>
          <w:p w14:paraId="76B45924" w14:textId="5997E368" w:rsidR="00DC1D08" w:rsidRPr="00090685" w:rsidRDefault="00E45264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r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>ozpoznaje i stosuje</w:t>
            </w:r>
            <w:r w:rsidR="00D1056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>większoś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ć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wprowadzonych wyrazów. Poznane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wyrazy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zapisuje z nielicznymi błędami. </w:t>
            </w:r>
            <w:r w:rsidR="002D6FEE" w:rsidRPr="00090685">
              <w:rPr>
                <w:rFonts w:ascii="Arial" w:hAnsi="Arial" w:cs="Arial"/>
                <w:sz w:val="18"/>
                <w:szCs w:val="18"/>
                <w:lang w:val="pl-PL"/>
              </w:rPr>
              <w:t>Błędy w wymowie zwykle nie zakłócają komunikacji</w:t>
            </w:r>
            <w:r w:rsidR="00E0633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.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nieznaczną pomocą nauczyciela potrafi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właściwie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zastosować poznane </w:t>
            </w:r>
            <w:r w:rsidR="00E60018" w:rsidRPr="00090685">
              <w:rPr>
                <w:rFonts w:ascii="Arial" w:hAnsi="Arial" w:cs="Arial"/>
                <w:sz w:val="18"/>
                <w:szCs w:val="18"/>
                <w:lang w:val="pl-PL"/>
              </w:rPr>
              <w:t>środki gramatyczne.</w:t>
            </w:r>
          </w:p>
          <w:p w14:paraId="0FEF9B2F" w14:textId="188FAF4A" w:rsidR="002D6FEE" w:rsidRPr="00090685" w:rsidRDefault="002D6FEE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568" w:type="dxa"/>
          </w:tcPr>
          <w:p w14:paraId="676DC970" w14:textId="17AC99DB" w:rsidR="00DC1D08" w:rsidRPr="00090685" w:rsidRDefault="00E45264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s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amodzielnie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sprawnie rozpoznaje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stosuje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>wszyst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>kie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wprowadzo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>ne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wyraz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>y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Popełniane błędy w pisowni </w:t>
            </w:r>
            <w:r w:rsidR="00011B3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>i wymowie są nieliczne i nie zakłócają komunikacji</w:t>
            </w:r>
            <w:r w:rsidR="00E0633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. </w:t>
            </w:r>
            <w:r w:rsidR="00725559" w:rsidRPr="00090685">
              <w:rPr>
                <w:rFonts w:ascii="Arial" w:hAnsi="Arial" w:cs="Arial"/>
                <w:sz w:val="18"/>
                <w:szCs w:val="18"/>
                <w:lang w:val="pl-PL"/>
              </w:rPr>
              <w:t>Prawie zawsze samodzielnie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C4782">
              <w:rPr>
                <w:rFonts w:ascii="Arial" w:hAnsi="Arial" w:cs="Arial"/>
                <w:sz w:val="18"/>
                <w:szCs w:val="18"/>
                <w:lang w:val="pl-PL"/>
              </w:rPr>
              <w:t xml:space="preserve">i właściwie </w:t>
            </w:r>
            <w:r w:rsidR="00334AD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potrafi zastosować poznane </w:t>
            </w:r>
            <w:r w:rsidR="00E60018" w:rsidRPr="00090685">
              <w:rPr>
                <w:rFonts w:ascii="Arial" w:hAnsi="Arial" w:cs="Arial"/>
                <w:sz w:val="18"/>
                <w:szCs w:val="18"/>
                <w:lang w:val="pl-PL"/>
              </w:rPr>
              <w:t>środki gramatyczne.</w:t>
            </w:r>
          </w:p>
          <w:p w14:paraId="762107A1" w14:textId="417C136F" w:rsidR="00DE12CE" w:rsidRPr="00090685" w:rsidRDefault="00DE12CE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620" w:type="dxa"/>
          </w:tcPr>
          <w:p w14:paraId="6C2E961C" w14:textId="61076587" w:rsidR="00DE12CE" w:rsidRPr="00090685" w:rsidRDefault="00E45264" w:rsidP="002D0E4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s</w:t>
            </w:r>
            <w:r w:rsidR="00250DD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amodzielnie i sprawnie rozpoznaje i stosuje wszystkie wprowadzone wyrazy. Popełniane błędy w pisowni i wymowie są bardzo nieliczne i nie zakłócają komunikacji. Samodzielnie </w:t>
            </w:r>
            <w:r w:rsidR="00636AF7" w:rsidRPr="00090685">
              <w:rPr>
                <w:rFonts w:ascii="Arial" w:hAnsi="Arial" w:cs="Arial"/>
                <w:sz w:val="18"/>
                <w:szCs w:val="18"/>
                <w:lang w:val="pl-PL"/>
              </w:rPr>
              <w:br/>
              <w:t xml:space="preserve">i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właściwie</w:t>
            </w:r>
            <w:r w:rsidR="00636AF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50DD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potrafi zastosować poznane środki gramatyczne. 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Samodzielnie i elastycznie </w:t>
            </w:r>
            <w:r w:rsidR="00636AF7" w:rsidRPr="00090685">
              <w:rPr>
                <w:rFonts w:ascii="Arial" w:hAnsi="Arial" w:cs="Arial"/>
                <w:sz w:val="18"/>
                <w:szCs w:val="18"/>
                <w:lang w:val="pl-PL"/>
              </w:rPr>
              <w:t>wykorzystuje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poznane środki językow</w:t>
            </w:r>
            <w:r w:rsidR="00250DDA" w:rsidRPr="00090685">
              <w:rPr>
                <w:rFonts w:ascii="Arial" w:hAnsi="Arial" w:cs="Arial"/>
                <w:sz w:val="18"/>
                <w:szCs w:val="18"/>
                <w:lang w:val="pl-PL"/>
              </w:rPr>
              <w:t>e</w:t>
            </w:r>
            <w:r w:rsidR="00DE12C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 nowym kontekście. </w:t>
            </w:r>
          </w:p>
        </w:tc>
      </w:tr>
      <w:tr w:rsidR="0026324B" w:rsidRPr="00DB27A1" w14:paraId="247E30B1" w14:textId="77777777" w:rsidTr="004F6084">
        <w:tc>
          <w:tcPr>
            <w:tcW w:w="1800" w:type="dxa"/>
          </w:tcPr>
          <w:p w14:paraId="339F4A5D" w14:textId="7D5866B1" w:rsidR="0026324B" w:rsidRPr="00090685" w:rsidRDefault="0026324B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2. Rozumienie </w:t>
            </w:r>
            <w:r w:rsidR="006A24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prostych 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wypowiedzi ustnych 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6A24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artykułowanych wyraźnie, przede wszystkim </w:t>
            </w:r>
            <w:r w:rsidR="006A24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  <w:t>w standardowej odmianie języka</w:t>
            </w:r>
          </w:p>
        </w:tc>
        <w:tc>
          <w:tcPr>
            <w:tcW w:w="2552" w:type="dxa"/>
          </w:tcPr>
          <w:p w14:paraId="2CED55FD" w14:textId="048D0E25" w:rsidR="002964C3" w:rsidRPr="00090685" w:rsidRDefault="00E45264" w:rsidP="006A24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 z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</w:t>
            </w:r>
            <w:r w:rsidR="002964C3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143500CA" w14:textId="104A9AD9" w:rsidR="002964C3" w:rsidRPr="00090685" w:rsidRDefault="002964C3" w:rsidP="006A24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reaguje na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>polecenia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00F49693" w14:textId="66092D8D" w:rsidR="0026324B" w:rsidRPr="00090685" w:rsidRDefault="002964C3" w:rsidP="006A24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prostą 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wypowiedź lub jej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>w niej określone informacje.</w:t>
            </w:r>
          </w:p>
        </w:tc>
        <w:tc>
          <w:tcPr>
            <w:tcW w:w="2591" w:type="dxa"/>
          </w:tcPr>
          <w:p w14:paraId="5C19F28C" w14:textId="36EE3231" w:rsidR="002964C3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</w:t>
            </w:r>
            <w:r w:rsidR="002964C3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7DCBB5E7" w14:textId="77777777" w:rsidR="00C54FCE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reaguje na polecenia;</w:t>
            </w:r>
          </w:p>
          <w:p w14:paraId="42412F23" w14:textId="08FBB277" w:rsidR="0026324B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rozumie wypowiedź lub jej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niej określone informacje.</w:t>
            </w:r>
          </w:p>
        </w:tc>
        <w:tc>
          <w:tcPr>
            <w:tcW w:w="2447" w:type="dxa"/>
          </w:tcPr>
          <w:p w14:paraId="4A00EEDA" w14:textId="15D61F96" w:rsidR="002964C3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</w:t>
            </w:r>
            <w:r w:rsidR="002964C3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  <w:r w:rsidR="0026324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748C737" w14:textId="77777777" w:rsidR="00C54FCE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reaguje na polecenia;</w:t>
            </w:r>
          </w:p>
          <w:p w14:paraId="59BA3239" w14:textId="3AFA3EB2" w:rsidR="0026324B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rozumie wypowiedź lub jej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niej określone informacje.</w:t>
            </w:r>
          </w:p>
        </w:tc>
        <w:tc>
          <w:tcPr>
            <w:tcW w:w="2568" w:type="dxa"/>
          </w:tcPr>
          <w:p w14:paraId="6132C97E" w14:textId="0BA07494" w:rsidR="002964C3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</w:t>
            </w:r>
            <w:r w:rsidR="002964C3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 poprawnie:</w:t>
            </w:r>
          </w:p>
          <w:p w14:paraId="10FA7157" w14:textId="77777777" w:rsidR="00C54FCE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reaguje na polecenia;</w:t>
            </w:r>
          </w:p>
          <w:p w14:paraId="57259836" w14:textId="3EA52282" w:rsidR="0026324B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rozumie wypowiedź lub jej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niej określone informacje.</w:t>
            </w:r>
          </w:p>
        </w:tc>
        <w:tc>
          <w:tcPr>
            <w:tcW w:w="2620" w:type="dxa"/>
          </w:tcPr>
          <w:p w14:paraId="6D84DAA2" w14:textId="5466EFE9" w:rsidR="00DD7993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DD7993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poprawnie:</w:t>
            </w:r>
          </w:p>
          <w:p w14:paraId="7A4E0D5C" w14:textId="77777777" w:rsidR="00C54FCE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reaguje na polecenia;</w:t>
            </w:r>
          </w:p>
          <w:p w14:paraId="584D31D9" w14:textId="6029A39A" w:rsidR="0026324B" w:rsidRPr="00090685" w:rsidRDefault="00C54FCE" w:rsidP="00C54FC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rozumie wypowiedź lub jej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niej określone informacje</w:t>
            </w:r>
            <w:r w:rsidR="00DD7993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.  </w:t>
            </w:r>
          </w:p>
        </w:tc>
      </w:tr>
      <w:tr w:rsidR="0026324B" w:rsidRPr="00DB27A1" w14:paraId="58B94E3F" w14:textId="77777777" w:rsidTr="004F6084">
        <w:tc>
          <w:tcPr>
            <w:tcW w:w="1800" w:type="dxa"/>
          </w:tcPr>
          <w:p w14:paraId="3A15C748" w14:textId="18589A73" w:rsidR="0026324B" w:rsidRPr="00090685" w:rsidRDefault="0026324B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3. Rozumienie </w:t>
            </w:r>
            <w:r w:rsidR="006A24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prostych 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wypowiedzi pisemnych 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</w:p>
        </w:tc>
        <w:tc>
          <w:tcPr>
            <w:tcW w:w="2552" w:type="dxa"/>
          </w:tcPr>
          <w:p w14:paraId="0DA87845" w14:textId="3F7AC9CC" w:rsidR="00A97A32" w:rsidRPr="00090685" w:rsidRDefault="00E45264" w:rsidP="00A97A3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A97A32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pomocą:</w:t>
            </w:r>
          </w:p>
          <w:p w14:paraId="101CBBDD" w14:textId="144BD1EB" w:rsidR="001057B7" w:rsidRPr="00090685" w:rsidRDefault="001057B7" w:rsidP="004B598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prosty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tekst lub jego fragment na poziomie ogólnym: </w:t>
            </w:r>
            <w:r w:rsidR="00D5648C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określa</w:t>
            </w:r>
            <w:r w:rsidR="00D5648C">
              <w:rPr>
                <w:rFonts w:ascii="Arial" w:hAnsi="Arial" w:cs="Arial"/>
                <w:sz w:val="18"/>
                <w:szCs w:val="18"/>
                <w:lang w:val="pl-PL"/>
              </w:rPr>
              <w:t xml:space="preserve">ć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główną myśl, intencje autora, kontekst wypowiedzi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BAF1B19" w14:textId="5748E329" w:rsidR="001057B7" w:rsidRPr="00090685" w:rsidRDefault="001057B7" w:rsidP="004B598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4B598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4B5987" w:rsidRPr="00090685">
              <w:rPr>
                <w:rFonts w:ascii="Arial" w:hAnsi="Arial" w:cs="Arial"/>
                <w:sz w:val="18"/>
                <w:szCs w:val="18"/>
                <w:lang w:val="pl-PL"/>
              </w:rPr>
              <w:t>rozpoz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>nać</w:t>
            </w:r>
            <w:r w:rsidR="004B598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związki między poszczególnymi częściami tekstu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023FD9A0" w14:textId="77777777" w:rsidR="00BF5ED4" w:rsidRDefault="001057B7" w:rsidP="004B598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rozumi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e prosty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tekst lub jego fragment na poziomie szczegółowym: znajduje </w:t>
            </w:r>
          </w:p>
          <w:p w14:paraId="708AED6B" w14:textId="2AFB357E" w:rsidR="0026324B" w:rsidRPr="00090685" w:rsidRDefault="00ED6F98" w:rsidP="004B598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nim określone informacje.</w:t>
            </w:r>
          </w:p>
        </w:tc>
        <w:tc>
          <w:tcPr>
            <w:tcW w:w="2591" w:type="dxa"/>
          </w:tcPr>
          <w:p w14:paraId="05B8051F" w14:textId="0B07010D" w:rsidR="00A97A32" w:rsidRPr="00090685" w:rsidRDefault="00E45264" w:rsidP="00A97A3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A97A32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1B24414C" w14:textId="03559815" w:rsidR="001057B7" w:rsidRPr="00090685" w:rsidRDefault="001057B7" w:rsidP="00ED6F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rozumie tekst lub jego fragment na poziomie ogólnym: określa główną myśl, intencje autora, kontekst wypowiedzi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F9F8E72" w14:textId="170FCC0E" w:rsidR="001057B7" w:rsidRPr="00090685" w:rsidRDefault="001057B7" w:rsidP="00ED6F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871A60" w:rsidRPr="00090685">
              <w:rPr>
                <w:rFonts w:ascii="Arial" w:hAnsi="Arial" w:cs="Arial"/>
                <w:sz w:val="18"/>
                <w:szCs w:val="18"/>
                <w:lang w:val="pl-PL"/>
              </w:rPr>
              <w:t>rozpoznaje związki między poszczególnymi częściami tekstu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FEBF604" w14:textId="6629FFE8" w:rsidR="00ED6F98" w:rsidRPr="00090685" w:rsidRDefault="001057B7" w:rsidP="00ED6F9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tekst lub jego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w nim określone informacje.</w:t>
            </w:r>
          </w:p>
          <w:p w14:paraId="1CC32107" w14:textId="18DEE574" w:rsidR="0026324B" w:rsidRPr="00090685" w:rsidRDefault="0026324B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447" w:type="dxa"/>
          </w:tcPr>
          <w:p w14:paraId="161DBB92" w14:textId="37EC1D1C" w:rsidR="00A97A32" w:rsidRPr="00090685" w:rsidRDefault="00E45264" w:rsidP="00A97A3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A97A32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 </w:t>
            </w:r>
          </w:p>
          <w:p w14:paraId="3472A29F" w14:textId="77777777" w:rsidR="001057B7" w:rsidRPr="00090685" w:rsidRDefault="001057B7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rozumie tekst lub jego fragment na poziomie ogólnym: określa główną myśl, intencje autora, kontekst wypowiedzi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427FC44" w14:textId="77777777" w:rsidR="001057B7" w:rsidRPr="00090685" w:rsidRDefault="001057B7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871A60" w:rsidRPr="00090685">
              <w:rPr>
                <w:rFonts w:ascii="Arial" w:hAnsi="Arial" w:cs="Arial"/>
                <w:sz w:val="18"/>
                <w:szCs w:val="18"/>
                <w:lang w:val="pl-PL"/>
              </w:rPr>
              <w:t>rozpoznaje związki między poszczególnymi częściami tekstu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04D6C677" w14:textId="744B5B1E" w:rsidR="0026324B" w:rsidRPr="00090685" w:rsidRDefault="001057B7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tekst lub jego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ED6F98" w:rsidRPr="00090685">
              <w:rPr>
                <w:rFonts w:ascii="Arial" w:hAnsi="Arial" w:cs="Arial"/>
                <w:sz w:val="18"/>
                <w:szCs w:val="18"/>
                <w:lang w:val="pl-PL"/>
              </w:rPr>
              <w:t>w nim określone informacje.</w:t>
            </w:r>
          </w:p>
        </w:tc>
        <w:tc>
          <w:tcPr>
            <w:tcW w:w="2568" w:type="dxa"/>
          </w:tcPr>
          <w:p w14:paraId="6ED86792" w14:textId="2B3D4FCB" w:rsidR="00A97A32" w:rsidRPr="00090685" w:rsidRDefault="00E45264" w:rsidP="00A97A3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A97A32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 i poprawnie:</w:t>
            </w:r>
          </w:p>
          <w:p w14:paraId="190A5C11" w14:textId="5EFF5055" w:rsidR="001057B7" w:rsidRPr="00090685" w:rsidRDefault="001057B7" w:rsidP="0026614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>rozumie tekst lub jego fragment na poziomie ogólnym: określa główną myśl, intencje autora, kontekst wypowiedzi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2CC53A16" w14:textId="77777777" w:rsidR="001057B7" w:rsidRPr="00090685" w:rsidRDefault="001057B7" w:rsidP="0026614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B2880" w:rsidRPr="00090685">
              <w:rPr>
                <w:rFonts w:ascii="Arial" w:hAnsi="Arial" w:cs="Arial"/>
                <w:sz w:val="18"/>
                <w:szCs w:val="18"/>
                <w:lang w:val="pl-PL"/>
              </w:rPr>
              <w:t>rozpoznaje związki między poszczególnymi częściami tekstu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3E886A32" w14:textId="09F38710" w:rsidR="0026324B" w:rsidRPr="00090685" w:rsidRDefault="001057B7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B2880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tekst lub jego fragment na poziomie szczegółowym: znajduje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>w nim określone informacje.</w:t>
            </w:r>
          </w:p>
        </w:tc>
        <w:tc>
          <w:tcPr>
            <w:tcW w:w="2620" w:type="dxa"/>
          </w:tcPr>
          <w:p w14:paraId="1F8259DE" w14:textId="59D53E61" w:rsidR="002964C3" w:rsidRPr="00090685" w:rsidRDefault="00E45264" w:rsidP="0026614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</w:t>
            </w:r>
            <w:r w:rsidR="002964C3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5B9344C0" w14:textId="77777777" w:rsidR="002964C3" w:rsidRPr="00090685" w:rsidRDefault="002964C3" w:rsidP="0026614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>rozumie tekst lub jego fragment na poziomie ogólnym: określa główną myśl, intencje autora, kontekst wypowiedzi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5935478" w14:textId="77777777" w:rsidR="002964C3" w:rsidRPr="00090685" w:rsidRDefault="002964C3" w:rsidP="00266148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5A777E" w:rsidRPr="00090685">
              <w:rPr>
                <w:rFonts w:ascii="Arial" w:hAnsi="Arial" w:cs="Arial"/>
                <w:sz w:val="18"/>
                <w:szCs w:val="18"/>
                <w:lang w:val="pl-PL"/>
              </w:rPr>
              <w:t>rozpoznaje związki między poszczególnymi częściami tekstu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125EC507" w14:textId="2ABF7572" w:rsidR="0026324B" w:rsidRPr="00090685" w:rsidRDefault="002964C3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rozumie tekst lub jego fragment na poziomie szczegółowym: znajduje </w:t>
            </w:r>
            <w:r w:rsidR="004911DE" w:rsidRPr="00090685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266148" w:rsidRPr="00090685">
              <w:rPr>
                <w:rFonts w:ascii="Arial" w:hAnsi="Arial" w:cs="Arial"/>
                <w:sz w:val="18"/>
                <w:szCs w:val="18"/>
                <w:lang w:val="pl-PL"/>
              </w:rPr>
              <w:t>w nim określone informacje.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26AAE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</w:p>
        </w:tc>
      </w:tr>
      <w:tr w:rsidR="0026324B" w:rsidRPr="00F778B9" w14:paraId="4AACAFF0" w14:textId="77777777" w:rsidTr="004F6084">
        <w:tc>
          <w:tcPr>
            <w:tcW w:w="1800" w:type="dxa"/>
          </w:tcPr>
          <w:p w14:paraId="54921D5D" w14:textId="5E86804D" w:rsidR="0026324B" w:rsidRPr="00090685" w:rsidRDefault="00FB1150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4</w:t>
            </w:r>
            <w:r w:rsidR="002632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. Tworzenie </w:t>
            </w:r>
          </w:p>
          <w:p w14:paraId="57FBA346" w14:textId="56F893D1" w:rsidR="007033E5" w:rsidRPr="00090685" w:rsidRDefault="007033E5" w:rsidP="0026324B">
            <w:pPr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krótkich, prostych,</w:t>
            </w:r>
            <w:r w:rsidR="00C06C9A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spójnych </w:t>
            </w:r>
            <w:r w:rsidR="00E537B3"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  <w:t>i</w:t>
            </w:r>
            <w:r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logicznych wypowiedz ustnych, </w:t>
            </w:r>
            <w:r w:rsidR="00C06C9A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z zachowaniem zasad grzeczności językowej</w:t>
            </w:r>
          </w:p>
        </w:tc>
        <w:tc>
          <w:tcPr>
            <w:tcW w:w="2552" w:type="dxa"/>
          </w:tcPr>
          <w:p w14:paraId="25BC6DA4" w14:textId="2B8E1A3B" w:rsidR="00FB1150" w:rsidRPr="00090685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3C15DE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</w:t>
            </w:r>
            <w:r w:rsidR="00EF49F0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180E8BA2" w14:textId="029C879A" w:rsidR="003C15DE" w:rsidRPr="00090685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opi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suje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ludzi, zwierzęta, przedmioty, miejsca i zjawiska; </w:t>
            </w:r>
          </w:p>
          <w:p w14:paraId="010F9295" w14:textId="23937183" w:rsidR="003C15DE" w:rsidRPr="00090685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opowi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ada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6BEB38FB" w14:textId="5ABC966C" w:rsidR="003C15DE" w:rsidRPr="00090685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przedstawi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fakty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39F5DA0A" w14:textId="09C9AD9C" w:rsidR="003C15DE" w:rsidRPr="00090685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>k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 xml:space="preserve">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opis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upodobania; </w:t>
            </w:r>
          </w:p>
          <w:p w14:paraId="379A1441" w14:textId="7C43805B" w:rsidR="003C15DE" w:rsidRPr="00090685" w:rsidRDefault="003C15DE" w:rsidP="003C15DE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stara się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wyr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azić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uzasa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dni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swoje opini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e, stara się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przedstaw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>i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opinie innych osób;  </w:t>
            </w:r>
          </w:p>
          <w:p w14:paraId="6BB38CD8" w14:textId="2B4D05D5" w:rsidR="003C15DE" w:rsidRPr="00090685" w:rsidRDefault="003C15DE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udziel</w:t>
            </w:r>
            <w:r w:rsidR="001318DD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5256ED">
              <w:rPr>
                <w:rFonts w:ascii="Arial" w:hAnsi="Arial" w:cs="Arial"/>
                <w:sz w:val="18"/>
                <w:szCs w:val="18"/>
                <w:lang w:val="pl-PL"/>
              </w:rPr>
              <w:t xml:space="preserve">prostych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wskazówek i instrukcji.</w:t>
            </w:r>
          </w:p>
        </w:tc>
        <w:tc>
          <w:tcPr>
            <w:tcW w:w="2591" w:type="dxa"/>
          </w:tcPr>
          <w:p w14:paraId="525C47AA" w14:textId="2820BE9E" w:rsidR="007B5305" w:rsidRPr="00090685" w:rsidRDefault="00E45264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7B530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39363813" w14:textId="1ECA6652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opisuje ludzi, zwierzęta, przedmioty, miejsca i zjawiska; </w:t>
            </w:r>
          </w:p>
          <w:p w14:paraId="5BD74A3B" w14:textId="77777777" w:rsidR="00C06C9A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0A719D">
              <w:rPr>
                <w:rFonts w:ascii="Arial" w:hAnsi="Arial" w:cs="Arial"/>
                <w:sz w:val="18"/>
                <w:szCs w:val="18"/>
                <w:lang w:val="pl-PL"/>
              </w:rPr>
              <w:t>op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owiada </w:t>
            </w:r>
          </w:p>
          <w:p w14:paraId="7A53BD67" w14:textId="77777777" w:rsidR="00C06C9A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czynnościach, doświadczeniach </w:t>
            </w:r>
          </w:p>
          <w:p w14:paraId="7011F948" w14:textId="71C3A9BD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7C952AD3" w14:textId="52FC9AFD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0198E19C" w14:textId="590AF681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opisuje upodobania; </w:t>
            </w:r>
          </w:p>
          <w:p w14:paraId="6113C203" w14:textId="117A2BAA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wyraża i uzasadnia swoje opinie, </w:t>
            </w:r>
            <w:r w:rsidR="004F6084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przedstawia opinie innych osób;  </w:t>
            </w:r>
          </w:p>
          <w:p w14:paraId="622F2132" w14:textId="04303088" w:rsidR="007B5305" w:rsidRPr="00090685" w:rsidRDefault="007B5305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udziela 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t xml:space="preserve">prostych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wskazówek i instrukcji.</w:t>
            </w:r>
          </w:p>
        </w:tc>
        <w:tc>
          <w:tcPr>
            <w:tcW w:w="2447" w:type="dxa"/>
          </w:tcPr>
          <w:p w14:paraId="0C2DADB3" w14:textId="314E1A70" w:rsidR="007B5305" w:rsidRPr="00090685" w:rsidRDefault="00E45264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7B5305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</w:t>
            </w:r>
          </w:p>
          <w:p w14:paraId="4F6D7575" w14:textId="3AA245BA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353FE3A5" w14:textId="54020379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6F0CF81F" w14:textId="6C4C1F15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5F97AC87" w14:textId="77777777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upodobania; </w:t>
            </w:r>
          </w:p>
          <w:p w14:paraId="58C2AD34" w14:textId="77777777" w:rsidR="007B5305" w:rsidRPr="00090685" w:rsidRDefault="007B5305" w:rsidP="007B530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wyraża i uzasadnia swoje opinie, przedstawia opinie innych osób;  </w:t>
            </w:r>
          </w:p>
          <w:p w14:paraId="45195634" w14:textId="3F515892" w:rsidR="007B5305" w:rsidRPr="00090685" w:rsidRDefault="007B5305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udziela wskazówek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instrukcji.</w:t>
            </w:r>
          </w:p>
        </w:tc>
        <w:tc>
          <w:tcPr>
            <w:tcW w:w="2568" w:type="dxa"/>
          </w:tcPr>
          <w:p w14:paraId="5ABD9D47" w14:textId="3CA4C2B7" w:rsidR="001847D5" w:rsidRPr="00090685" w:rsidRDefault="00E45264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1847D5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i poprawnie</w:t>
            </w:r>
            <w:r w:rsidR="001847D5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37479A0A" w14:textId="2EBFC144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50ED4507" w14:textId="2116878B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397DFDC0" w14:textId="785AA8EC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317C9148" w14:textId="77777777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upodobania; </w:t>
            </w:r>
          </w:p>
          <w:p w14:paraId="12DE4B87" w14:textId="77777777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wyraża i uzasadnia swoje opinie, przedstawia opinie innych osób;  </w:t>
            </w:r>
          </w:p>
          <w:p w14:paraId="780CD6F6" w14:textId="490F663C" w:rsidR="001847D5" w:rsidRPr="00090685" w:rsidRDefault="001847D5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udziela wskazówek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instrukcji.</w:t>
            </w:r>
          </w:p>
        </w:tc>
        <w:tc>
          <w:tcPr>
            <w:tcW w:w="2620" w:type="dxa"/>
          </w:tcPr>
          <w:p w14:paraId="750285EB" w14:textId="09FA2A7B" w:rsidR="001847D5" w:rsidRPr="00090685" w:rsidRDefault="00E45264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1847D5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</w:t>
            </w:r>
            <w:r w:rsidR="00E5179C" w:rsidRPr="00090685">
              <w:rPr>
                <w:rFonts w:ascii="Arial" w:hAnsi="Arial" w:cs="Arial"/>
                <w:sz w:val="18"/>
                <w:szCs w:val="18"/>
                <w:lang w:val="pl-PL"/>
              </w:rPr>
              <w:t>, swobodnie i poprawnie</w:t>
            </w:r>
            <w:r w:rsidR="001847D5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7CD884AC" w14:textId="6ED1F96A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1966C7E0" w14:textId="085A4DC0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z teraźniejszości; </w:t>
            </w:r>
          </w:p>
          <w:p w14:paraId="170EACED" w14:textId="0B656425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290CBDB1" w14:textId="77777777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upodobania; </w:t>
            </w:r>
          </w:p>
          <w:p w14:paraId="68D5EE9D" w14:textId="77777777" w:rsidR="001847D5" w:rsidRPr="00090685" w:rsidRDefault="001847D5" w:rsidP="001847D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wyraża i uzasadnia swoje opinie, przedstawia opinie innych osób;  </w:t>
            </w:r>
          </w:p>
          <w:p w14:paraId="1F9FA5E9" w14:textId="4BBF850E" w:rsidR="00F778B9" w:rsidRPr="00090685" w:rsidRDefault="001847D5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udziela wskazówek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instrukcji.</w:t>
            </w:r>
          </w:p>
        </w:tc>
      </w:tr>
      <w:tr w:rsidR="00FB1150" w:rsidRPr="00DB27A1" w14:paraId="743FC12B" w14:textId="77777777" w:rsidTr="004F6084">
        <w:tc>
          <w:tcPr>
            <w:tcW w:w="1800" w:type="dxa"/>
          </w:tcPr>
          <w:p w14:paraId="1D8BDD53" w14:textId="408761D7" w:rsidR="00912DBA" w:rsidRPr="00090685" w:rsidRDefault="00FB1150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 xml:space="preserve">5. Tworzenie </w:t>
            </w:r>
            <w:r w:rsidR="00912DBA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krótkich, prostych, spójnych </w:t>
            </w:r>
            <w:r w:rsidR="00BC236C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912DBA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i logicznych 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wypowiedzi pisemnych</w:t>
            </w:r>
            <w:r w:rsidR="00912DBA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 </w:t>
            </w:r>
            <w:r w:rsidR="0030440D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912DBA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z zachowaniem zasad grzeczności językowej oraz, jeżeli to konieczne, zasad konstruowania tekstów danego rodzaju</w:t>
            </w:r>
          </w:p>
        </w:tc>
        <w:tc>
          <w:tcPr>
            <w:tcW w:w="2552" w:type="dxa"/>
          </w:tcPr>
          <w:p w14:paraId="488B6313" w14:textId="44A01A0B" w:rsidR="001D122B" w:rsidRPr="00090685" w:rsidRDefault="00E45264" w:rsidP="001D122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pomocą:</w:t>
            </w:r>
          </w:p>
          <w:p w14:paraId="307BDBF4" w14:textId="31ECA95D" w:rsidR="00B50986" w:rsidRDefault="004F6084" w:rsidP="004F608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t>opis</w:t>
            </w:r>
            <w:r w:rsidR="00B50986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ludzi, zwierzęta, przedmioty, miejsca </w:t>
            </w:r>
          </w:p>
          <w:p w14:paraId="21EA9A43" w14:textId="777A78DE" w:rsidR="004F6084" w:rsidRPr="00090685" w:rsidRDefault="004F6084" w:rsidP="004F608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402CB822" w14:textId="3ECED3B1" w:rsidR="004F6084" w:rsidRPr="00090685" w:rsidRDefault="004F6084" w:rsidP="004F608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opowi</w:t>
            </w:r>
            <w:r w:rsidR="00B50986">
              <w:rPr>
                <w:rFonts w:ascii="Arial" w:hAnsi="Arial" w:cs="Arial"/>
                <w:sz w:val="18"/>
                <w:szCs w:val="18"/>
                <w:lang w:val="pl-PL"/>
              </w:rPr>
              <w:t>ada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czynnościach, doświadczeniach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0EA0C83F" w14:textId="0B4B81DF" w:rsidR="004F6084" w:rsidRPr="00090685" w:rsidRDefault="004F6084" w:rsidP="004F6084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B50986"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rzedstawi</w:t>
            </w:r>
            <w:r w:rsidR="00B50986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fakty </w:t>
            </w:r>
            <w:r w:rsidR="002C57C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19B6876B" w14:textId="5D65816D" w:rsidR="00FB1150" w:rsidRPr="00090685" w:rsidRDefault="004F6084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wyr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 xml:space="preserve">azić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</w:t>
            </w:r>
            <w:r w:rsidR="00E43136" w:rsidRPr="00090685">
              <w:rPr>
                <w:rFonts w:ascii="Arial" w:hAnsi="Arial" w:cs="Arial"/>
                <w:sz w:val="18"/>
                <w:szCs w:val="18"/>
                <w:lang w:val="pl-PL"/>
              </w:rPr>
              <w:t>uzasad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>nić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swoje opinie</w:t>
            </w:r>
            <w:r w:rsidR="00B50986">
              <w:rPr>
                <w:rFonts w:ascii="Arial" w:hAnsi="Arial" w:cs="Arial"/>
                <w:sz w:val="18"/>
                <w:szCs w:val="18"/>
                <w:lang w:val="pl-PL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E43136" w:rsidRPr="00090685">
              <w:rPr>
                <w:rFonts w:ascii="Arial" w:hAnsi="Arial" w:cs="Arial"/>
                <w:sz w:val="18"/>
                <w:szCs w:val="18"/>
                <w:lang w:val="pl-PL"/>
              </w:rPr>
              <w:t>przedstaw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>ić</w:t>
            </w:r>
            <w:r w:rsidR="00B50986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opinie innych osób</w:t>
            </w:r>
            <w:r w:rsidR="0071742A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591" w:type="dxa"/>
          </w:tcPr>
          <w:p w14:paraId="00FB76BD" w14:textId="4543038B" w:rsidR="001D122B" w:rsidRPr="00090685" w:rsidRDefault="00E45264" w:rsidP="001D122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</w:t>
            </w:r>
            <w:r w:rsidR="00B50986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krótko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3A9D7DAB" w14:textId="77777777" w:rsidR="00B50986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</w:p>
          <w:p w14:paraId="4983E130" w14:textId="2056BD00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6362D5D6" w14:textId="147AEF7C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140215D5" w14:textId="4B421E85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2F0C51B0" w14:textId="1D08A2B7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wyraża i uzasadnia swoje opinie, przedstawia opinie innych osób.</w:t>
            </w:r>
          </w:p>
          <w:p w14:paraId="0A75CFEE" w14:textId="77777777" w:rsidR="00FB1150" w:rsidRPr="00090685" w:rsidRDefault="00FB1150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447" w:type="dxa"/>
          </w:tcPr>
          <w:p w14:paraId="06E37373" w14:textId="0D84C020" w:rsidR="001D122B" w:rsidRPr="00090685" w:rsidRDefault="00E45264" w:rsidP="001D122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</w:t>
            </w:r>
          </w:p>
          <w:p w14:paraId="49C12323" w14:textId="2B184C17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116DC751" w14:textId="5155C76D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55F8D964" w14:textId="08DE99BC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46B8C312" w14:textId="77777777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wyraża i uzasadnia swoje opinie, przedstawia opinie innych osób.</w:t>
            </w:r>
          </w:p>
          <w:p w14:paraId="64B69432" w14:textId="77777777" w:rsidR="00FB1150" w:rsidRPr="00090685" w:rsidRDefault="00FB1150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568" w:type="dxa"/>
          </w:tcPr>
          <w:p w14:paraId="0928DF10" w14:textId="3D2E3BC1" w:rsidR="001D122B" w:rsidRPr="00090685" w:rsidRDefault="00E45264" w:rsidP="001D122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 i poprawnie:</w:t>
            </w:r>
          </w:p>
          <w:p w14:paraId="320B1C20" w14:textId="75F289F5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6F42B883" w14:textId="3B8275CD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6DAD5EF7" w14:textId="16EDFC3D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4B60233C" w14:textId="7BD2B48B" w:rsidR="00FB1150" w:rsidRPr="00090685" w:rsidRDefault="004B5A0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wyraża i uzasadnia swoje opinie, przedstawia opinie innych osób.</w:t>
            </w:r>
          </w:p>
        </w:tc>
        <w:tc>
          <w:tcPr>
            <w:tcW w:w="2620" w:type="dxa"/>
          </w:tcPr>
          <w:p w14:paraId="6D01092C" w14:textId="06A78CD9" w:rsidR="001D122B" w:rsidRPr="00090685" w:rsidRDefault="00E45264" w:rsidP="001D122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1D122B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poprawnie:</w:t>
            </w:r>
          </w:p>
          <w:p w14:paraId="399955BD" w14:textId="42F25D91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opisuje ludzi, zwierzęta, przedmioty, miejsca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zjawiska; </w:t>
            </w:r>
          </w:p>
          <w:p w14:paraId="4A7AF66C" w14:textId="7B099DB5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opowiada o czynnościach, doświadczeniach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wydarzeniach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</w:t>
            </w:r>
          </w:p>
          <w:p w14:paraId="0F32400E" w14:textId="2B24F790" w:rsidR="004B5A0A" w:rsidRPr="00090685" w:rsidRDefault="004B5A0A" w:rsidP="004B5A0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fakty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teraźniejszości;  </w:t>
            </w:r>
          </w:p>
          <w:p w14:paraId="42348785" w14:textId="181F176F" w:rsidR="00FB1150" w:rsidRPr="00090685" w:rsidRDefault="004B5A0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wyraża i uzasadnia swoje opinie, przedstawia opinie innych osób.</w:t>
            </w:r>
          </w:p>
        </w:tc>
      </w:tr>
      <w:tr w:rsidR="0026324B" w:rsidRPr="00DB27A1" w14:paraId="342CF8AD" w14:textId="77777777" w:rsidTr="004F6084">
        <w:trPr>
          <w:trHeight w:val="1266"/>
        </w:trPr>
        <w:tc>
          <w:tcPr>
            <w:tcW w:w="1800" w:type="dxa"/>
          </w:tcPr>
          <w:p w14:paraId="5DE6714A" w14:textId="79962175" w:rsidR="00B40D35" w:rsidRPr="006E2F7B" w:rsidRDefault="00B40D35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b/>
                <w:sz w:val="18"/>
                <w:szCs w:val="18"/>
                <w:lang w:val="pl-PL"/>
              </w:rPr>
              <w:t>6</w:t>
            </w:r>
            <w:r w:rsidR="0026324B" w:rsidRPr="006E2F7B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. </w:t>
            </w:r>
            <w:r w:rsidRPr="006E2F7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Reagowanie ustnie </w:t>
            </w:r>
            <w:r w:rsidR="00C06C9A" w:rsidRPr="006E2F7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w typowych sytuacjach życia codziennego </w:t>
            </w:r>
            <w:r w:rsidR="005246B1" w:rsidRPr="006E2F7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w sposób zrozumiały, adekwatnie do sytuacji komunikacyjnej, zachowując zasady grzeczności językowej</w:t>
            </w:r>
          </w:p>
        </w:tc>
        <w:tc>
          <w:tcPr>
            <w:tcW w:w="2552" w:type="dxa"/>
          </w:tcPr>
          <w:p w14:paraId="26FEB8DA" w14:textId="3286A9AE" w:rsidR="00A51C55" w:rsidRPr="006E2F7B" w:rsidRDefault="00E45264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Uczeń z</w:t>
            </w:r>
            <w:r w:rsidR="003B0158" w:rsidRPr="006E2F7B">
              <w:rPr>
                <w:rFonts w:ascii="Arial" w:hAnsi="Arial" w:cs="Arial"/>
                <w:sz w:val="18"/>
                <w:szCs w:val="18"/>
                <w:lang w:val="pl-PL"/>
              </w:rPr>
              <w:t>e znaczną pomocą:</w:t>
            </w:r>
          </w:p>
          <w:p w14:paraId="0C3AC44B" w14:textId="0C1CA111" w:rsidR="00A51C55" w:rsidRPr="006E2F7B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przedstawi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siebie i inne osoby; </w:t>
            </w:r>
          </w:p>
          <w:p w14:paraId="458924B9" w14:textId="080D911E" w:rsidR="00A51C55" w:rsidRPr="006E2F7B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nawiąz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kontakty towarzyskie; rozpoc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>zyna,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prowadzi i kończy rozmowę, podtrzym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>uję</w:t>
            </w:r>
            <w:r w:rsidR="0023665D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rozmowę</w:t>
            </w:r>
            <w:r w:rsidR="007D590A" w:rsidRPr="006E2F7B">
              <w:rPr>
                <w:rFonts w:ascii="Arial" w:hAnsi="Arial" w:cs="Arial"/>
                <w:sz w:val="18"/>
                <w:szCs w:val="18"/>
                <w:lang w:val="pl-PL"/>
              </w:rPr>
              <w:t>, a w przypadku trudności w jej przebiegu prosi</w:t>
            </w:r>
            <w:r w:rsidR="006E2F7B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7D590A" w:rsidRPr="006E2F7B">
              <w:rPr>
                <w:rFonts w:ascii="Arial" w:hAnsi="Arial" w:cs="Arial"/>
                <w:sz w:val="18"/>
                <w:szCs w:val="18"/>
                <w:lang w:val="pl-PL"/>
              </w:rPr>
              <w:t>np. o wyjaśnienie, powtórzenie lub sprecyzowanie, upewni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="007D590A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się, że rozmówca zrozumiał jego wypowiedź,</w:t>
            </w:r>
          </w:p>
          <w:p w14:paraId="4A1F2259" w14:textId="77777777" w:rsidR="002C1281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uzysk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uje 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i przekaz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uje </w:t>
            </w:r>
            <w:r w:rsidR="0023665D" w:rsidRPr="006E2F7B">
              <w:rPr>
                <w:rFonts w:ascii="Arial" w:hAnsi="Arial" w:cs="Arial"/>
                <w:sz w:val="18"/>
                <w:szCs w:val="18"/>
                <w:lang w:val="pl-PL"/>
              </w:rPr>
              <w:t>proste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informacje </w:t>
            </w:r>
            <w:r w:rsidR="002C1281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39529EE1" w14:textId="1C0A16F3" w:rsidR="00A51C55" w:rsidRPr="006E2F7B" w:rsidRDefault="00A51C55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i wyjaśnienia; </w:t>
            </w:r>
          </w:p>
          <w:p w14:paraId="47067B37" w14:textId="7D1E2E79" w:rsidR="00A51C55" w:rsidRPr="006E2F7B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B23FC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krótko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FC766D" w:rsidRPr="006E2F7B"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yra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>ża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swoje opinie, pyt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o opinie, zgadza się lub nie zgadza się z opiniami innych osób; </w:t>
            </w:r>
          </w:p>
          <w:p w14:paraId="48119ED0" w14:textId="77777777" w:rsidR="00E43136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wyra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>ża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i </w:t>
            </w:r>
            <w:r w:rsidR="00AB23FC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uzasadn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ia 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swoje upodobania, preferencje, intencje </w:t>
            </w:r>
            <w:r w:rsidR="00FF19D3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i pragnienia,</w:t>
            </w:r>
            <w:r w:rsidR="0023665D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pyta </w:t>
            </w:r>
          </w:p>
          <w:p w14:paraId="5EB1B8BB" w14:textId="323F78FF" w:rsidR="00A51C55" w:rsidRPr="006E2F7B" w:rsidRDefault="00A51C55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o upodobania, preferencje, intencje</w:t>
            </w:r>
            <w:r w:rsidR="0023665D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i pragnienia innych osób; </w:t>
            </w:r>
          </w:p>
          <w:p w14:paraId="642AEE4F" w14:textId="500B5155" w:rsidR="00A51C55" w:rsidRPr="006E2F7B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zaprasza i odpowiada na zaproszenie; </w:t>
            </w:r>
          </w:p>
          <w:p w14:paraId="5F961B02" w14:textId="0D1650FE" w:rsidR="00A51C55" w:rsidRPr="006E2F7B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-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propo</w:t>
            </w:r>
            <w:r w:rsidR="0023665D" w:rsidRPr="006E2F7B">
              <w:rPr>
                <w:rFonts w:ascii="Arial" w:hAnsi="Arial" w:cs="Arial"/>
                <w:sz w:val="18"/>
                <w:szCs w:val="18"/>
                <w:lang w:val="pl-PL"/>
              </w:rPr>
              <w:t>n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, zachęc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, przyj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muje 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i odrzuca propozycje,</w:t>
            </w:r>
            <w:r w:rsidR="0023665D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prowadzi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 negocjacje;   </w:t>
            </w:r>
          </w:p>
          <w:p w14:paraId="1C96F5B8" w14:textId="7F0ED378" w:rsidR="00A51C55" w:rsidRPr="006E2F7B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ostrzeg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, nakaz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, zakaz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, instru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665D4D16" w14:textId="37EFD42F" w:rsidR="00A51C55" w:rsidRPr="006E2F7B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wyraża prośbę oraz zgodę na spełnienie prośby lub odmowę spełnienia prośby; </w:t>
            </w:r>
          </w:p>
          <w:p w14:paraId="6C94FB52" w14:textId="10D6DD54" w:rsidR="00A51C55" w:rsidRPr="006E2F7B" w:rsidRDefault="003B0158" w:rsidP="00A51C55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stos</w:t>
            </w:r>
            <w:r w:rsidR="002B50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uje </w:t>
            </w:r>
            <w:r w:rsidR="00FC766D" w:rsidRPr="006E2F7B">
              <w:rPr>
                <w:rFonts w:ascii="Arial" w:hAnsi="Arial" w:cs="Arial"/>
                <w:sz w:val="18"/>
                <w:szCs w:val="18"/>
                <w:lang w:val="pl-PL"/>
              </w:rPr>
              <w:t>proste</w:t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zwroty </w:t>
            </w:r>
            <w:r w:rsidR="00FC766D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A51C55" w:rsidRPr="006E2F7B">
              <w:rPr>
                <w:rFonts w:ascii="Arial" w:hAnsi="Arial" w:cs="Arial"/>
                <w:sz w:val="18"/>
                <w:szCs w:val="18"/>
                <w:lang w:val="pl-PL"/>
              </w:rPr>
              <w:t>i formy grzecznościowe.</w:t>
            </w:r>
          </w:p>
        </w:tc>
        <w:tc>
          <w:tcPr>
            <w:tcW w:w="2591" w:type="dxa"/>
          </w:tcPr>
          <w:p w14:paraId="4A3DB5CC" w14:textId="4D48F61C" w:rsidR="005246B1" w:rsidRPr="006E2F7B" w:rsidRDefault="00E45264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 z</w:t>
            </w:r>
            <w:r w:rsidR="005246B1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1AF6ADA0" w14:textId="122DBFAC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046FA4F3" w14:textId="167F6E5B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towarzyskie; rozpoczyna, prowadzi i kończy rozmowę, podtrzymuje rozmowę, </w:t>
            </w:r>
            <w:r w:rsidR="0023665D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a w przypadku trudności w jej przebiegu 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prosi</w:t>
            </w:r>
            <w:r w:rsidR="00132038" w:rsidRPr="006E2F7B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np. </w:t>
            </w:r>
            <w:r w:rsidR="00E531E1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wyjaśnienie, powtórzenie lub sprecyzowanie, upewnia się, że rozmówca zrozumiał jego wypowiedź; </w:t>
            </w:r>
          </w:p>
          <w:p w14:paraId="44B16F93" w14:textId="098CCB37" w:rsidR="00AB23FC" w:rsidRPr="006E2F7B" w:rsidRDefault="00AB23FC" w:rsidP="00AB23F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proste informacje i wyjaśnienia; </w:t>
            </w:r>
          </w:p>
          <w:p w14:paraId="66122926" w14:textId="77777777" w:rsidR="00AB23FC" w:rsidRPr="006E2F7B" w:rsidRDefault="00AB23FC" w:rsidP="00AB23F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krótko</w:t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wyraża swoje opinie, pyta o opinie, zgadza się lub nie zgadza się z opiniami innych osób; </w:t>
            </w:r>
          </w:p>
          <w:p w14:paraId="4E788CA9" w14:textId="77777777" w:rsidR="00E43136" w:rsidRDefault="00AB23FC" w:rsidP="00AB23F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uzasadnia swoje upodobania, preferencje, intencje </w:t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  <w:t>i pragnienia, pyta</w:t>
            </w:r>
          </w:p>
          <w:p w14:paraId="61C19355" w14:textId="01B9069D" w:rsidR="00AB23FC" w:rsidRPr="006E2F7B" w:rsidRDefault="00AB23FC" w:rsidP="00AB23F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5A3E1FBC" w14:textId="77777777" w:rsidR="00AB23FC" w:rsidRPr="006E2F7B" w:rsidRDefault="00AB23FC" w:rsidP="00AB23F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1C5452CE" w14:textId="7C110310" w:rsidR="00AB23FC" w:rsidRPr="006E2F7B" w:rsidRDefault="00AB23FC" w:rsidP="00AB23F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</w:t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propozycje, prowadzi proste negocjacje;   </w:t>
            </w:r>
          </w:p>
          <w:p w14:paraId="69F964B4" w14:textId="77777777" w:rsidR="00AB23FC" w:rsidRPr="006E2F7B" w:rsidRDefault="00AB23FC" w:rsidP="00AB23F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ostrzega, nakazuje, zakazuje, instruuje; </w:t>
            </w:r>
          </w:p>
          <w:p w14:paraId="1F992C41" w14:textId="77777777" w:rsidR="00AB23FC" w:rsidRPr="006E2F7B" w:rsidRDefault="00AB23FC" w:rsidP="00AB23F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prośbę oraz zgodę na spełnienie prośby lub odmowę spełnienia prośby; </w:t>
            </w:r>
          </w:p>
          <w:p w14:paraId="2A7A7805" w14:textId="147FE54F" w:rsidR="0026324B" w:rsidRPr="006E2F7B" w:rsidRDefault="00AB23FC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stosuje proste zwroty </w:t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  <w:t>i formy grzecznościowe</w:t>
            </w:r>
          </w:p>
        </w:tc>
        <w:tc>
          <w:tcPr>
            <w:tcW w:w="2447" w:type="dxa"/>
          </w:tcPr>
          <w:p w14:paraId="5D09A9D7" w14:textId="336BC0BD" w:rsidR="005246B1" w:rsidRPr="006E2F7B" w:rsidRDefault="00E45264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 z</w:t>
            </w:r>
            <w:r w:rsidR="005246B1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</w:t>
            </w:r>
          </w:p>
          <w:p w14:paraId="73A65AA1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4FEFD7A3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towarzyskie; rozpoczyna, prowadzi i kończy rozmowę, podtrzymuje rozmowę, a w przypadku trudności w jej przebiegu prosi np. o wyjaśnienie, powtórzenie lub sprecyzowanie, upewnia się, że rozmówca zrozumiał jego wypowiedź; </w:t>
            </w:r>
          </w:p>
          <w:p w14:paraId="3F305983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</w:t>
            </w:r>
          </w:p>
          <w:p w14:paraId="3CE6D380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swoje opinie, pyta o opinie, zgadza się lub nie zgadza się z opiniami innych osób; </w:t>
            </w:r>
          </w:p>
          <w:p w14:paraId="7E4CB854" w14:textId="3E7417AE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60485EC2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53681636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proponuje, zachęca, przyjmuje i odrzuca propozycje, prowadzi proste negocjacje;   </w:t>
            </w:r>
          </w:p>
          <w:p w14:paraId="5B28F85F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ostrzega, nakazuje, zakazuje, instruuje; </w:t>
            </w:r>
          </w:p>
          <w:p w14:paraId="4DCD3DC9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prośbę oraz zgodę na spełnienie prośby lub odmowę spełnienia prośby; </w:t>
            </w:r>
          </w:p>
          <w:p w14:paraId="375B1BC7" w14:textId="25A603C4" w:rsidR="0026324B" w:rsidRPr="006E2F7B" w:rsidRDefault="005246B1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 stosuje zwroty i formy grzecznościowe.</w:t>
            </w:r>
          </w:p>
        </w:tc>
        <w:tc>
          <w:tcPr>
            <w:tcW w:w="2568" w:type="dxa"/>
          </w:tcPr>
          <w:p w14:paraId="3E11642E" w14:textId="7BEFF251" w:rsidR="005246B1" w:rsidRPr="006E2F7B" w:rsidRDefault="00E45264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 p</w:t>
            </w:r>
            <w:r w:rsidR="005246B1" w:rsidRPr="006E2F7B">
              <w:rPr>
                <w:rFonts w:ascii="Arial" w:hAnsi="Arial" w:cs="Arial"/>
                <w:sz w:val="18"/>
                <w:szCs w:val="18"/>
                <w:lang w:val="pl-PL"/>
              </w:rPr>
              <w:t>rawie zawsze samodzielnie</w:t>
            </w:r>
            <w:r w:rsidR="00062171"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i poprawnie</w:t>
            </w:r>
            <w:r w:rsidR="005246B1" w:rsidRPr="006E2F7B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7AF59903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3AFBFD21" w14:textId="283F785A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towarzyskie; rozpoczyna, prowadzi i kończy rozmowę, podtrzymuje rozmowę, </w:t>
            </w:r>
            <w:r w:rsidR="00E531E1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a w przypadku trudności w jej przebiegu prosi np. </w:t>
            </w:r>
            <w:r w:rsidR="00E531E1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wyjaśnienie, powtórzenie lub sprecyzowanie, upewnia się, że rozmówca zrozumiał jego wypowiedź; </w:t>
            </w:r>
          </w:p>
          <w:p w14:paraId="702AAA56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</w:t>
            </w:r>
          </w:p>
          <w:p w14:paraId="2FD58CCB" w14:textId="25F8D523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swoje opinie, pyta </w:t>
            </w:r>
            <w:r w:rsidR="00E531E1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o opinie, zgadza się lub nie zgadza się z opiniami innych osób; </w:t>
            </w:r>
          </w:p>
          <w:p w14:paraId="2E8722C9" w14:textId="56155B48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114E4719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030A47E7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</w:t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propozycje, prowadzi proste negocjacje;   </w:t>
            </w:r>
          </w:p>
          <w:p w14:paraId="3C7516C6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ostrzega, nakazuje, zakazuje, instruuje; </w:t>
            </w:r>
          </w:p>
          <w:p w14:paraId="72F78A10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prośbę oraz zgodę na spełnienie prośby lub odmowę spełnienia prośby; </w:t>
            </w:r>
          </w:p>
          <w:p w14:paraId="3D457177" w14:textId="6CEB403B" w:rsidR="0026324B" w:rsidRPr="006E2F7B" w:rsidRDefault="005246B1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 stosuje zwroty i formy grzecznościowe.</w:t>
            </w:r>
          </w:p>
        </w:tc>
        <w:tc>
          <w:tcPr>
            <w:tcW w:w="2620" w:type="dxa"/>
          </w:tcPr>
          <w:p w14:paraId="7AA7AE6A" w14:textId="2C695F05" w:rsidR="00062171" w:rsidRPr="006E2F7B" w:rsidRDefault="00E45264" w:rsidP="0006217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 s</w:t>
            </w:r>
            <w:r w:rsidR="00062171" w:rsidRPr="006E2F7B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poprawnie:</w:t>
            </w:r>
          </w:p>
          <w:p w14:paraId="31FBAABD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1ED1E3C9" w14:textId="35895551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towarzyskie; rozpoczyna, prowadzi i kończy rozmowę, podtrzymuje rozmowę, </w:t>
            </w:r>
            <w:r w:rsidR="00E531E1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a w przypadku trudności w jej przebiegu prosi np. </w:t>
            </w:r>
            <w:r w:rsidR="00E531E1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wyjaśnienie, powtórzenie lub sprecyzowanie, upewnia się, że rozmówca zrozumiał jego wypowiedź; </w:t>
            </w:r>
          </w:p>
          <w:p w14:paraId="751C68AA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</w:t>
            </w:r>
          </w:p>
          <w:p w14:paraId="5DE82902" w14:textId="709ADF16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swoje opinie, pyta </w:t>
            </w:r>
            <w:r w:rsidR="00E531E1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o opinie, zgadza się lub nie zgadza się z opiniami innych osób; </w:t>
            </w:r>
          </w:p>
          <w:p w14:paraId="2E7A1741" w14:textId="006D46F5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 w:rsidRPr="006E2F7B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1CDAF72D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174935AB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</w:t>
            </w: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propozycje, prowadzi proste negocjacje;   </w:t>
            </w:r>
          </w:p>
          <w:p w14:paraId="6E9C9D10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ostrzega, nakazuje, zakazuje, instruuje; </w:t>
            </w:r>
          </w:p>
          <w:p w14:paraId="094254A5" w14:textId="77777777" w:rsidR="005246B1" w:rsidRPr="006E2F7B" w:rsidRDefault="005246B1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prośbę oraz zgodę na spełnienie prośby lub odmowę spełnienia prośby; </w:t>
            </w:r>
          </w:p>
          <w:p w14:paraId="2C1EC9B5" w14:textId="1FDA3DA8" w:rsidR="0026324B" w:rsidRPr="006E2F7B" w:rsidRDefault="005246B1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6E2F7B">
              <w:rPr>
                <w:rFonts w:ascii="Arial" w:hAnsi="Arial" w:cs="Arial"/>
                <w:sz w:val="18"/>
                <w:szCs w:val="18"/>
                <w:lang w:val="pl-PL"/>
              </w:rPr>
              <w:t>- stosuje zwroty i formy grzecznościowe</w:t>
            </w:r>
            <w:r w:rsidR="00FB0B5D" w:rsidRPr="006E2F7B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</w:tr>
      <w:tr w:rsidR="00B40D35" w:rsidRPr="00DB27A1" w14:paraId="0C4A5327" w14:textId="77777777" w:rsidTr="004F6084">
        <w:trPr>
          <w:trHeight w:val="988"/>
        </w:trPr>
        <w:tc>
          <w:tcPr>
            <w:tcW w:w="1800" w:type="dxa"/>
          </w:tcPr>
          <w:p w14:paraId="7125F145" w14:textId="6A35BF68" w:rsidR="00B40D35" w:rsidRPr="00090685" w:rsidRDefault="00B40D35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 xml:space="preserve">7. </w:t>
            </w:r>
            <w:r w:rsidR="005246B1"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Tworzenie –</w:t>
            </w:r>
            <w:r w:rsidR="005246B1"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  <w:t xml:space="preserve">w reakcji na najbardziej typowe sytuacje życia codziennego – prostego tekstu pisanego </w:t>
            </w:r>
            <w:r w:rsidR="005246B1"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  <w:t xml:space="preserve">w sposób zrozumiały, adekwatnie do sytuacji komunikacyjnej, </w:t>
            </w:r>
            <w:r w:rsidR="005246B1" w:rsidRPr="00090685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br/>
              <w:t>z zachowaniem zasad grzeczności językowej</w:t>
            </w:r>
          </w:p>
        </w:tc>
        <w:tc>
          <w:tcPr>
            <w:tcW w:w="2552" w:type="dxa"/>
          </w:tcPr>
          <w:p w14:paraId="41F94EA9" w14:textId="116BA3D8" w:rsidR="005246B1" w:rsidRPr="00090685" w:rsidRDefault="00E45264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5246B1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pomocą:</w:t>
            </w:r>
          </w:p>
          <w:p w14:paraId="72CA7096" w14:textId="73BEDDAC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przedstawi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siebie i inne osoby; </w:t>
            </w:r>
          </w:p>
          <w:p w14:paraId="7BB25913" w14:textId="356AA63F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nawiąz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7D590A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kontakty towarzyskie, rozpoc</w:t>
            </w:r>
            <w:r w:rsidR="007D590A">
              <w:rPr>
                <w:rFonts w:ascii="Arial" w:hAnsi="Arial" w:cs="Arial"/>
                <w:sz w:val="18"/>
                <w:szCs w:val="18"/>
                <w:lang w:val="pl-PL"/>
              </w:rPr>
              <w:t>zyn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, prowadzi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kończy rozmowę, podtrzym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rozmowę, a w przypadku trudności w jej przebiegu prosi np. o wyjaśnienie lub sprecyzowanie; </w:t>
            </w:r>
          </w:p>
          <w:p w14:paraId="7BA8D4D8" w14:textId="3992F042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uzysk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 xml:space="preserve">uje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przekaz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85FDC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</w:t>
            </w:r>
            <w:r w:rsidR="00285FDC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wyjaśnienia;  </w:t>
            </w:r>
          </w:p>
          <w:p w14:paraId="11E5C6F9" w14:textId="77777777" w:rsidR="006E2F7B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wyraża</w:t>
            </w:r>
            <w:r w:rsid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uzasadnia swoje upodobania, preferencje, intencje </w:t>
            </w:r>
          </w:p>
          <w:p w14:paraId="16FA6C0A" w14:textId="5B84D4D5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pragnienia, pyta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200F81FE" w14:textId="5F0CC6C6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skład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życzenia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gratulacje, odpowiad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na życzenia i gratulacje; </w:t>
            </w:r>
          </w:p>
          <w:p w14:paraId="5555791F" w14:textId="77777777" w:rsidR="006E2F7B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zaprasz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0DFAB642" w14:textId="370EFEE5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odpowiad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>a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na zaproszenie; </w:t>
            </w:r>
          </w:p>
          <w:p w14:paraId="4C7F8FE3" w14:textId="42010E39" w:rsidR="001D072A" w:rsidRPr="007642FA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propon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>uje,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zachęca, przyjm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 xml:space="preserve">uje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odrzuca propozycje, </w:t>
            </w:r>
            <w:r w:rsidR="006E2F7B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prowadzi</w:t>
            </w:r>
            <w:r w:rsidR="006E2F7B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 negocjacje; </w:t>
            </w:r>
          </w:p>
          <w:p w14:paraId="15AD77F1" w14:textId="2CBC0A24" w:rsidR="00FF19D3" w:rsidRDefault="001D072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</w:t>
            </w:r>
            <w:r w:rsidR="005C5E3F">
              <w:rPr>
                <w:rFonts w:ascii="Arial" w:hAnsi="Arial" w:cs="Arial"/>
                <w:sz w:val="18"/>
                <w:szCs w:val="18"/>
                <w:lang w:val="pl-PL"/>
              </w:rPr>
              <w:t xml:space="preserve">uje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zwroty </w:t>
            </w:r>
            <w:r w:rsidR="007642FA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formy grzecznościowe.</w:t>
            </w:r>
          </w:p>
          <w:p w14:paraId="57A5CA0B" w14:textId="3F38A069" w:rsidR="00FF19D3" w:rsidRPr="00090685" w:rsidRDefault="00FF19D3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2591" w:type="dxa"/>
          </w:tcPr>
          <w:p w14:paraId="2F1350B0" w14:textId="22A04D38" w:rsidR="005246B1" w:rsidRPr="00090685" w:rsidRDefault="00704469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5246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24EB1277" w14:textId="706C6CB5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69303219" w14:textId="4F99863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towarzyskie, rozpoczyna, prowadzi i kończy rozmowę, podtrzymuje rozmowę,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a w przypadku trudności w jej przebiegu prosi np.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 lub sprecyzowanie; </w:t>
            </w:r>
          </w:p>
          <w:p w14:paraId="78FEE53C" w14:textId="540D9325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wyjaśnienia;  </w:t>
            </w:r>
          </w:p>
          <w:p w14:paraId="65AD2E2C" w14:textId="0E4CCA8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wyraża i uzasadnia swoje upodobania, preferencje, intencje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3FD14618" w14:textId="1E25FD1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krótko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składa życzenia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gratulacje, odpowiada na życzenia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gratulacje; </w:t>
            </w:r>
          </w:p>
          <w:p w14:paraId="5A7AE713" w14:textId="59033C50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zaprasza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odpowiada na zaproszenie; </w:t>
            </w:r>
          </w:p>
          <w:p w14:paraId="37FFB45F" w14:textId="34F7F03E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t xml:space="preserve">krótko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proponuje, zachęca, przyjmuje i odrzuca propozycje, prowadzi proste negocjacje; </w:t>
            </w:r>
          </w:p>
          <w:p w14:paraId="0E44EA15" w14:textId="26C85AA9" w:rsidR="00B40D35" w:rsidRPr="00090685" w:rsidRDefault="001D072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stosuje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zwroty </w:t>
            </w:r>
            <w:r w:rsidR="007642FA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i formy grzecznościowe.</w:t>
            </w:r>
          </w:p>
        </w:tc>
        <w:tc>
          <w:tcPr>
            <w:tcW w:w="2447" w:type="dxa"/>
          </w:tcPr>
          <w:p w14:paraId="3014EBC1" w14:textId="048193DF" w:rsidR="005246B1" w:rsidRPr="00090685" w:rsidRDefault="00704469" w:rsidP="005246B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5246B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</w:t>
            </w:r>
          </w:p>
          <w:p w14:paraId="71085D8B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68F99A40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towarzyskie, rozpoczyna, prowadzi i kończy rozmowę, podtrzymuje rozmowę, a w przypadku trudności w jej przebiegu prosi np. o wyjaśnienie lub sprecyzowanie; </w:t>
            </w:r>
          </w:p>
          <w:p w14:paraId="4A9F8AA7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 </w:t>
            </w:r>
          </w:p>
          <w:p w14:paraId="6596F6BE" w14:textId="70721BF1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6B84BB33" w14:textId="64A6F19F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składa życzenia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gratulacje, odpowiada na życzenia i gratulacje; </w:t>
            </w:r>
          </w:p>
          <w:p w14:paraId="5E0E8E1C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033B93E7" w14:textId="611D882C" w:rsidR="001D072A" w:rsidRPr="007642FA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</w:t>
            </w:r>
          </w:p>
          <w:p w14:paraId="04D4D231" w14:textId="3BAE974B" w:rsidR="00B40D35" w:rsidRPr="00090685" w:rsidRDefault="001D072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stosuje zwroty i formy grzecznościowe.</w:t>
            </w:r>
          </w:p>
        </w:tc>
        <w:tc>
          <w:tcPr>
            <w:tcW w:w="2568" w:type="dxa"/>
          </w:tcPr>
          <w:p w14:paraId="0913FD38" w14:textId="312F4884" w:rsidR="00871E42" w:rsidRPr="00090685" w:rsidRDefault="00704469" w:rsidP="00871E4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871E42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 i poprawnie:</w:t>
            </w:r>
          </w:p>
          <w:p w14:paraId="3371CE70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30095DEE" w14:textId="028ED04E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towarzyskie, rozpoczyna, prowadzi i kończy rozmowę, podtrzymuje rozmowę,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 w przypadku trudności w jej przebiegu prosi np.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 lub sprecyzowanie; </w:t>
            </w:r>
          </w:p>
          <w:p w14:paraId="7265329F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 </w:t>
            </w:r>
          </w:p>
          <w:p w14:paraId="2F5402B0" w14:textId="3BDA00B3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44F7D668" w14:textId="3559ADFE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składa życzenia i gratulacje, odpowiada na życzenia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gratulacje; </w:t>
            </w:r>
          </w:p>
          <w:p w14:paraId="72E91DA8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19A2A714" w14:textId="4A911A66" w:rsidR="001D072A" w:rsidRPr="007642FA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</w:t>
            </w:r>
          </w:p>
          <w:p w14:paraId="73905BDE" w14:textId="61277485" w:rsidR="00B40D35" w:rsidRPr="00090685" w:rsidRDefault="001D072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stosuje zwroty i formy grzecznościowe.</w:t>
            </w:r>
          </w:p>
        </w:tc>
        <w:tc>
          <w:tcPr>
            <w:tcW w:w="2620" w:type="dxa"/>
          </w:tcPr>
          <w:p w14:paraId="38C5C972" w14:textId="7BE3A5C7" w:rsidR="00871E42" w:rsidRPr="00090685" w:rsidRDefault="00704469" w:rsidP="00871E42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871E42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poprawnie:</w:t>
            </w:r>
          </w:p>
          <w:p w14:paraId="17E39EAD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przedstawia siebie i inne osoby; </w:t>
            </w:r>
          </w:p>
          <w:p w14:paraId="124B043B" w14:textId="3711D9D6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nawiązuje kontakty towarzyskie, rozpoczyna, prowadzi i kończy rozmowę, podtrzymuje rozmowę,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a w przypadku trudności w jej przebiegu prosi np.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wyjaśnienie lub sprecyzowanie; </w:t>
            </w:r>
          </w:p>
          <w:p w14:paraId="62EDF372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uzyskuje i przekazuje informacje i wyjaśnienia;  </w:t>
            </w:r>
          </w:p>
          <w:p w14:paraId="5DA1361A" w14:textId="42DEBB69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wyraża i uzasadnia swoje upodobania, preferencje, intencje i pragnienia, pyta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upodobania, preferencje, intencje i pragnienia innych osób; </w:t>
            </w:r>
          </w:p>
          <w:p w14:paraId="0CA56D8C" w14:textId="75C88EB9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składa życzenia i gratulacje, odpowiada na życzenia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gratulacje; </w:t>
            </w:r>
          </w:p>
          <w:p w14:paraId="41684F21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zaprasza i odpowiada na zaproszenie; </w:t>
            </w:r>
          </w:p>
          <w:p w14:paraId="59B07277" w14:textId="77777777" w:rsidR="001D072A" w:rsidRPr="00090685" w:rsidRDefault="001D072A" w:rsidP="001D072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proponuje, zachęca, przyjmuje i odrzuca propozycje, prowadzi proste negocjacje; </w:t>
            </w:r>
          </w:p>
          <w:p w14:paraId="04214B17" w14:textId="3E447B5F" w:rsidR="00B40D35" w:rsidRPr="00090685" w:rsidRDefault="001D072A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stosuje zwroty i formy grzecznościowe.</w:t>
            </w:r>
          </w:p>
        </w:tc>
      </w:tr>
      <w:tr w:rsidR="0026324B" w:rsidRPr="00DB27A1" w14:paraId="7E5B9AF3" w14:textId="77777777" w:rsidTr="004F6084">
        <w:tc>
          <w:tcPr>
            <w:tcW w:w="1800" w:type="dxa"/>
          </w:tcPr>
          <w:p w14:paraId="3C4CC91C" w14:textId="611563AF" w:rsidR="0026324B" w:rsidRPr="00090685" w:rsidRDefault="00F47607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8</w:t>
            </w:r>
            <w:r w:rsidR="002632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. </w:t>
            </w: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Przetwarzanie prostego tekstu ustnie lub pisemnie</w:t>
            </w:r>
          </w:p>
        </w:tc>
        <w:tc>
          <w:tcPr>
            <w:tcW w:w="2552" w:type="dxa"/>
          </w:tcPr>
          <w:p w14:paraId="18A2A4CD" w14:textId="1F619DA3" w:rsidR="00DC19F1" w:rsidRPr="00090685" w:rsidRDefault="00704469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600C11" w:rsidRPr="00090685">
              <w:rPr>
                <w:rFonts w:ascii="Arial" w:hAnsi="Arial" w:cs="Arial"/>
                <w:sz w:val="18"/>
                <w:szCs w:val="18"/>
                <w:lang w:val="pl-PL"/>
              </w:rPr>
              <w:t>e znaczną pomocą:</w:t>
            </w:r>
          </w:p>
          <w:p w14:paraId="3A01DBAB" w14:textId="3C06C5C1" w:rsidR="00DC19F1" w:rsidRPr="00090685" w:rsidRDefault="00216661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przekaz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angielsku lub po polsku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sformułowane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angielsku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7454FE64" w14:textId="05DDBDC8" w:rsidR="00DC19F1" w:rsidRPr="00090685" w:rsidRDefault="00216661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przekaz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angielsku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 proste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sformułowane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polsku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; </w:t>
            </w:r>
          </w:p>
          <w:p w14:paraId="34F7E184" w14:textId="01BAD50C" w:rsidR="00DC19F1" w:rsidRPr="00090685" w:rsidRDefault="00216661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prac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>uj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>ąc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 parze lub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w grupie, współtworz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>y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wypowiedź pisemną lub ustną; </w:t>
            </w:r>
          </w:p>
          <w:p w14:paraId="41CE4444" w14:textId="06CDAC3F" w:rsidR="00DC19F1" w:rsidRPr="00090685" w:rsidRDefault="00216661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przekaz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angielsku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informacje zawarte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w materiałach wizualnych lub audiowizualnych</w:t>
            </w:r>
            <w:r w:rsidR="00600C11"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68CBFCDA" w14:textId="4DCB2DA7" w:rsidR="00DC19F1" w:rsidRPr="00090685" w:rsidRDefault="00DB4DAE" w:rsidP="00DC19F1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 xml:space="preserve">stara się 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>przedstawia</w:t>
            </w:r>
            <w:r w:rsidR="00E43136">
              <w:rPr>
                <w:rFonts w:ascii="Arial" w:hAnsi="Arial" w:cs="Arial"/>
                <w:sz w:val="18"/>
                <w:szCs w:val="18"/>
                <w:lang w:val="pl-PL"/>
              </w:rPr>
              <w:t>ć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publicznie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po angielsku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wcześniej przygotowany</w:t>
            </w:r>
            <w:r w:rsidR="00A1679A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krótki</w:t>
            </w:r>
            <w:r w:rsidR="00DC19F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materiał</w:t>
            </w:r>
            <w:r w:rsidR="00600C11" w:rsidRPr="00090685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591" w:type="dxa"/>
          </w:tcPr>
          <w:p w14:paraId="22FA4884" w14:textId="07F286C1" w:rsidR="00216661" w:rsidRPr="00090685" w:rsidRDefault="00704469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21666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pomocą:</w:t>
            </w:r>
          </w:p>
          <w:p w14:paraId="76BCA9F2" w14:textId="45CF0FBA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lub po polsku informacje sformułowane po angielsku; </w:t>
            </w:r>
          </w:p>
          <w:p w14:paraId="3ED09962" w14:textId="339B20B9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sformułowane po polsku; </w:t>
            </w:r>
          </w:p>
          <w:p w14:paraId="639910CD" w14:textId="13899C95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pracując w parze lub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grupie, współtworzy wypowiedź pisemną lub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ustną; </w:t>
            </w:r>
          </w:p>
          <w:p w14:paraId="02267E44" w14:textId="61431DFD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zawarte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materiałach wizualnych lub audiowizualnych;</w:t>
            </w:r>
          </w:p>
          <w:p w14:paraId="74B0348C" w14:textId="15324D60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przedstawia publicznie po angielsku wcześniej przygotowany materiał.</w:t>
            </w:r>
          </w:p>
        </w:tc>
        <w:tc>
          <w:tcPr>
            <w:tcW w:w="2447" w:type="dxa"/>
          </w:tcPr>
          <w:p w14:paraId="710506F1" w14:textId="6EE6A1E8" w:rsidR="00216661" w:rsidRPr="00090685" w:rsidRDefault="00704469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z</w:t>
            </w:r>
            <w:r w:rsidR="00216661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nieznaczną pomocą:</w:t>
            </w:r>
          </w:p>
          <w:p w14:paraId="68E831AD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lub po polsku informacje sformułowane po angielsku; </w:t>
            </w:r>
          </w:p>
          <w:p w14:paraId="2EC6A9DE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przekazuje po angielsku informacje sformułowane po polsku; </w:t>
            </w:r>
          </w:p>
          <w:p w14:paraId="166F7255" w14:textId="4CE3DBE1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pracując w parze lub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grupie, współtworzy wypowiedź pisemną lub ustną; </w:t>
            </w:r>
          </w:p>
          <w:p w14:paraId="2DBC5A0F" w14:textId="6F942FAF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zawarte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materiałach wizualnych lub audiowizualnych;</w:t>
            </w:r>
          </w:p>
          <w:p w14:paraId="26DCDAA5" w14:textId="2DD7B69C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przedstawia publicznie po angielsku wcześniej przygotowany materiał.</w:t>
            </w:r>
          </w:p>
        </w:tc>
        <w:tc>
          <w:tcPr>
            <w:tcW w:w="2568" w:type="dxa"/>
          </w:tcPr>
          <w:p w14:paraId="141F5259" w14:textId="1608D9D2" w:rsidR="008B0806" w:rsidRPr="00090685" w:rsidRDefault="00704469" w:rsidP="008B080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p</w:t>
            </w:r>
            <w:r w:rsidR="008B0806" w:rsidRPr="00090685">
              <w:rPr>
                <w:rFonts w:ascii="Arial" w:hAnsi="Arial" w:cs="Arial"/>
                <w:sz w:val="18"/>
                <w:szCs w:val="18"/>
                <w:lang w:val="pl-PL"/>
              </w:rPr>
              <w:t>rawie zawsze samodzielnie i poprawnie:</w:t>
            </w:r>
          </w:p>
          <w:p w14:paraId="47854B40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lub po polsku informacje sformułowane po angielsku; </w:t>
            </w:r>
          </w:p>
          <w:p w14:paraId="5FA4A227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sformułowane po polsku; </w:t>
            </w:r>
          </w:p>
          <w:p w14:paraId="49ED8C15" w14:textId="62FB4A7C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pracując w parze lub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grupie, współtworzy wypowiedź pisemną lub ustną; </w:t>
            </w:r>
          </w:p>
          <w:p w14:paraId="3923DA45" w14:textId="5D65675D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zawarte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materiałach wizualnych lub audiowizualnych;</w:t>
            </w:r>
          </w:p>
          <w:p w14:paraId="01BCA21E" w14:textId="5E24D7D7" w:rsidR="00216661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przedstawia publicznie po angielsku wcześniej przygotowany materiał.</w:t>
            </w:r>
          </w:p>
        </w:tc>
        <w:tc>
          <w:tcPr>
            <w:tcW w:w="2620" w:type="dxa"/>
          </w:tcPr>
          <w:p w14:paraId="30ADF3EC" w14:textId="5753A850" w:rsidR="008B0806" w:rsidRPr="00090685" w:rsidRDefault="00704469" w:rsidP="008B080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s</w:t>
            </w:r>
            <w:r w:rsidR="008B0806" w:rsidRPr="00090685">
              <w:rPr>
                <w:rFonts w:ascii="Arial" w:hAnsi="Arial" w:cs="Arial"/>
                <w:sz w:val="18"/>
                <w:szCs w:val="18"/>
                <w:lang w:val="pl-PL"/>
              </w:rPr>
              <w:t>amodzielnie, swobodnie i poprawnie:</w:t>
            </w:r>
          </w:p>
          <w:p w14:paraId="5F78BF84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lub po polsku informacje sformułowane po angielsku; </w:t>
            </w:r>
          </w:p>
          <w:p w14:paraId="36581760" w14:textId="77777777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sformułowane po polsku; </w:t>
            </w:r>
          </w:p>
          <w:p w14:paraId="6C859158" w14:textId="163B3F58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 xml:space="preserve">- pracując w parze lub </w:t>
            </w:r>
            <w:r w:rsidR="00E531E1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grupie, współtworzy wypowiedź pisemną lub ustną; </w:t>
            </w:r>
          </w:p>
          <w:p w14:paraId="52E29DED" w14:textId="031842E2" w:rsidR="00FD2636" w:rsidRPr="00090685" w:rsidRDefault="00FD2636" w:rsidP="00FD2636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przekazuje po angielsku informacje zawarte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materiałach wizualnych lub audiowizualnych;</w:t>
            </w:r>
          </w:p>
          <w:p w14:paraId="3CA418E3" w14:textId="395998F5" w:rsidR="00216661" w:rsidRPr="00090685" w:rsidRDefault="00FD2636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przedstawia publicznie po angielsku wcześniej przygotowany materiał.</w:t>
            </w:r>
          </w:p>
        </w:tc>
      </w:tr>
      <w:tr w:rsidR="0026324B" w:rsidRPr="00DB27A1" w14:paraId="2CB2B36B" w14:textId="77777777" w:rsidTr="004F6084">
        <w:tc>
          <w:tcPr>
            <w:tcW w:w="1800" w:type="dxa"/>
          </w:tcPr>
          <w:p w14:paraId="019F22E0" w14:textId="0D4F9157" w:rsidR="000F4B8B" w:rsidRPr="00090685" w:rsidRDefault="00600C11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>9</w:t>
            </w:r>
            <w:r w:rsidR="002632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. Posługiwanie się strategiami </w:t>
            </w:r>
            <w:r w:rsidR="002632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  <w:t xml:space="preserve">i technikami uczenia się języka </w:t>
            </w:r>
            <w:r w:rsidR="000F4B8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angielskiego, </w:t>
            </w:r>
            <w:r w:rsidR="001C0383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0F4B8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w tym </w:t>
            </w:r>
            <w:r w:rsidR="00BC236C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0F4B8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z wykorzystaniem narzędzi cyfrowych, adekwatnymi do realizowanego zadania oraz zgodnymi </w:t>
            </w:r>
            <w:r w:rsidR="00BC236C">
              <w:rPr>
                <w:rFonts w:ascii="Arial" w:hAnsi="Arial" w:cs="Arial"/>
                <w:b/>
                <w:sz w:val="18"/>
                <w:szCs w:val="18"/>
                <w:lang w:val="pl-PL"/>
              </w:rPr>
              <w:br/>
            </w:r>
            <w:r w:rsidR="000F4B8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z indywidualnymi preferencjami ucznia</w:t>
            </w:r>
          </w:p>
        </w:tc>
        <w:tc>
          <w:tcPr>
            <w:tcW w:w="2552" w:type="dxa"/>
          </w:tcPr>
          <w:p w14:paraId="40D90434" w14:textId="52BEB840" w:rsidR="0035785C" w:rsidRPr="00090685" w:rsidRDefault="00704469" w:rsidP="0026324B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CF27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bardzo </w:t>
            </w:r>
            <w:r w:rsidR="00CF27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niewielkim </w:t>
            </w:r>
            <w:r w:rsidR="00A53D47" w:rsidRPr="00090685">
              <w:rPr>
                <w:rFonts w:ascii="Arial" w:hAnsi="Arial" w:cs="Arial"/>
                <w:sz w:val="18"/>
                <w:szCs w:val="18"/>
                <w:lang w:val="pl-PL"/>
              </w:rPr>
              <w:t>stopniu</w:t>
            </w:r>
            <w:r w:rsidR="00CF27CA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4F2F13A3" w14:textId="5A8BD0DE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posiada świadomość językową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5C113519" w14:textId="358350D7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wykorzystuje techniki samodzielnej pracy nad językiem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</w:p>
          <w:p w14:paraId="1B2ED49B" w14:textId="042D392A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współdział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 xml:space="preserve">a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parze lub grupie w celu doskonalenia własnych umiejętności językowych lub pomocy innym uczniom </w:t>
            </w:r>
            <w:r w:rsidR="00F91723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rozwijaniu ich umiejętności językowych; </w:t>
            </w:r>
          </w:p>
          <w:p w14:paraId="620D84EF" w14:textId="5538C2D5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4B4195">
              <w:rPr>
                <w:rFonts w:ascii="Arial" w:hAnsi="Arial" w:cs="Arial"/>
                <w:sz w:val="18"/>
                <w:szCs w:val="18"/>
                <w:lang w:val="pl-PL"/>
              </w:rPr>
              <w:t>korzysta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z 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>różnych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źródeł informacji w języku </w:t>
            </w:r>
            <w:r w:rsidR="004B4195">
              <w:rPr>
                <w:rFonts w:ascii="Arial" w:hAnsi="Arial" w:cs="Arial"/>
                <w:sz w:val="18"/>
                <w:szCs w:val="18"/>
                <w:lang w:val="pl-PL"/>
              </w:rPr>
              <w:t>angielskim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również za pomocą technologii informacyjno-komunikacyjnych; </w:t>
            </w:r>
          </w:p>
          <w:p w14:paraId="3BB19EF7" w14:textId="2C60A837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stos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>uje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 najprostsze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strategie komunikacyjne oraz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najprostsze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strategie kompensacyjne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>w przypadku braków leksykalnych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;</w:t>
            </w:r>
          </w:p>
          <w:p w14:paraId="51098E4A" w14:textId="1CDE167A" w:rsidR="0035785C" w:rsidRPr="00090685" w:rsidRDefault="00CF27CA" w:rsidP="0035785C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5B7646">
              <w:rPr>
                <w:rFonts w:ascii="Arial" w:hAnsi="Arial" w:cs="Arial"/>
                <w:sz w:val="18"/>
                <w:szCs w:val="18"/>
                <w:lang w:val="pl-PL"/>
              </w:rPr>
              <w:t>dokonuje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krótkiej </w:t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samooceny własnej pracy oraz własnych postępów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35785C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nauce języka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="00F27B17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591" w:type="dxa"/>
          </w:tcPr>
          <w:p w14:paraId="48240DE5" w14:textId="42378583" w:rsidR="002E26CA" w:rsidRPr="00090685" w:rsidRDefault="00704469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niewielkim </w:t>
            </w:r>
            <w:r w:rsidR="00A53D47" w:rsidRPr="00090685">
              <w:rPr>
                <w:rFonts w:ascii="Arial" w:hAnsi="Arial" w:cs="Arial"/>
                <w:sz w:val="18"/>
                <w:szCs w:val="18"/>
                <w:lang w:val="pl-PL"/>
              </w:rPr>
              <w:t>stopniu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2A35F21E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posiada świadomość językową; </w:t>
            </w:r>
          </w:p>
          <w:p w14:paraId="72964043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techniki samodzielnej pracy nad językiem; </w:t>
            </w:r>
          </w:p>
          <w:p w14:paraId="092C429A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współdziała w parze lub grupie w celu doskonalenia własnych umiejętności językowych lub pomocy innym uczniom w rozwijaniu ich umiejętności językowych; </w:t>
            </w:r>
          </w:p>
          <w:p w14:paraId="0203D5F5" w14:textId="7F91E615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korzysta z różnych źródeł informacji w języku </w:t>
            </w:r>
            <w:r w:rsidR="004B4195">
              <w:rPr>
                <w:rFonts w:ascii="Arial" w:hAnsi="Arial" w:cs="Arial"/>
                <w:sz w:val="18"/>
                <w:szCs w:val="18"/>
                <w:lang w:val="pl-PL"/>
              </w:rPr>
              <w:t>angielskim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również za pomocą technologii informacyjno-komunikacyjnych; </w:t>
            </w:r>
          </w:p>
          <w:p w14:paraId="6833BA78" w14:textId="0C37A23C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stosuje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proste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strategie komunikacyjne oraz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proste s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trategie kompensacyjne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przypadku braków leksykalnych;</w:t>
            </w:r>
          </w:p>
          <w:p w14:paraId="76A49F72" w14:textId="64C55BB3" w:rsidR="0026324B" w:rsidRPr="00090685" w:rsidRDefault="002E26CA" w:rsidP="00E03949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dokonuje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 xml:space="preserve"> krótkiej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samooceny własnej pracy oraz własnych postępów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nauce języka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="00F27B17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447" w:type="dxa"/>
          </w:tcPr>
          <w:p w14:paraId="670D642C" w14:textId="1AB821AE" w:rsidR="002E26CA" w:rsidRPr="00090685" w:rsidRDefault="00704469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337BC7" w:rsidRPr="00090685">
              <w:rPr>
                <w:rFonts w:ascii="Arial" w:hAnsi="Arial" w:cs="Arial"/>
                <w:sz w:val="18"/>
                <w:szCs w:val="18"/>
                <w:lang w:val="pl-PL"/>
              </w:rPr>
              <w:t>wystarczającym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3D47" w:rsidRPr="00090685">
              <w:rPr>
                <w:rFonts w:ascii="Arial" w:hAnsi="Arial" w:cs="Arial"/>
                <w:sz w:val="18"/>
                <w:szCs w:val="18"/>
                <w:lang w:val="pl-PL"/>
              </w:rPr>
              <w:t>stopniu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07C8D244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posiada świadomość językową; </w:t>
            </w:r>
          </w:p>
          <w:p w14:paraId="3E372BDB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techniki samodzielnej pracy nad językiem; </w:t>
            </w:r>
          </w:p>
          <w:p w14:paraId="659A5064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współdziała w parze lub grupie w celu doskonalenia własnych umiejętności językowych lub pomocy innym uczniom w rozwijaniu ich umiejętności językowych; </w:t>
            </w:r>
          </w:p>
          <w:p w14:paraId="6C0AF261" w14:textId="04CECCFA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korzysta z różnych źródeł informacji w języku</w:t>
            </w:r>
            <w:r w:rsidR="00C576AE">
              <w:rPr>
                <w:rFonts w:ascii="Arial" w:hAnsi="Arial" w:cs="Arial"/>
                <w:sz w:val="18"/>
                <w:szCs w:val="18"/>
                <w:lang w:val="pl-PL"/>
              </w:rPr>
              <w:t xml:space="preserve"> angielskim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również za pomocą technologii informacyjno-komunikacyjnych; </w:t>
            </w:r>
          </w:p>
          <w:p w14:paraId="7B015C36" w14:textId="2FE11AA0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stosuje strategie komunikacyjne oraz strategie kompensacyjne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w przypadku braków leksykalnych;</w:t>
            </w:r>
          </w:p>
          <w:p w14:paraId="2485D9AB" w14:textId="40C0B4AE" w:rsidR="0026324B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dokonuje samooceny własnej pracy oraz własnych postępów </w:t>
            </w:r>
            <w:r w:rsidR="00017A90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 nauce języka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="00F27B17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568" w:type="dxa"/>
          </w:tcPr>
          <w:p w14:paraId="4B66D287" w14:textId="2154FD07" w:rsidR="002E26CA" w:rsidRPr="00090685" w:rsidRDefault="00704469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3D47" w:rsidRPr="00090685">
              <w:rPr>
                <w:rFonts w:ascii="Arial" w:hAnsi="Arial" w:cs="Arial"/>
                <w:sz w:val="18"/>
                <w:szCs w:val="18"/>
                <w:lang w:val="pl-PL"/>
              </w:rPr>
              <w:t>dużym stopniu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42A75D15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posiada świadomość językową; </w:t>
            </w:r>
          </w:p>
          <w:p w14:paraId="29AAD8E1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techniki samodzielnej pracy nad językiem; </w:t>
            </w:r>
          </w:p>
          <w:p w14:paraId="1A4EF8F2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współdziała w parze lub grupie w celu doskonalenia własnych umiejętności językowych lub pomocy innym uczniom w rozwijaniu ich umiejętności językowych; </w:t>
            </w:r>
          </w:p>
          <w:p w14:paraId="62B12125" w14:textId="4E519A63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korzysta z różnych źródeł informacji w języku </w:t>
            </w:r>
            <w:r w:rsidR="00C576AE">
              <w:rPr>
                <w:rFonts w:ascii="Arial" w:hAnsi="Arial" w:cs="Arial"/>
                <w:sz w:val="18"/>
                <w:szCs w:val="18"/>
                <w:lang w:val="pl-PL"/>
              </w:rPr>
              <w:t>angielskim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również za pomocą technologii informacyjno-komunikacyjnych; </w:t>
            </w:r>
          </w:p>
          <w:p w14:paraId="4051825A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stosuje strategie komunikacyjne oraz strategie kompensacyjne w przypadku braków leksykalnych;</w:t>
            </w:r>
          </w:p>
          <w:p w14:paraId="3DFC3556" w14:textId="006F47E2" w:rsidR="0026324B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dokonuje samooceny własnej pracy oraz własnych postępów w nauce języka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="00F27B17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  <w:tc>
          <w:tcPr>
            <w:tcW w:w="2620" w:type="dxa"/>
          </w:tcPr>
          <w:p w14:paraId="23389569" w14:textId="3EC52A3A" w:rsidR="002E26CA" w:rsidRPr="00090685" w:rsidRDefault="00704469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A53D47" w:rsidRPr="00090685">
              <w:rPr>
                <w:rFonts w:ascii="Arial" w:hAnsi="Arial" w:cs="Arial"/>
                <w:sz w:val="18"/>
                <w:szCs w:val="18"/>
                <w:lang w:val="pl-PL"/>
              </w:rPr>
              <w:t>pełni</w:t>
            </w:r>
            <w:r w:rsidR="002E26CA" w:rsidRPr="00090685"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4CC8AD9E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posiada świadomość językową; </w:t>
            </w:r>
          </w:p>
          <w:p w14:paraId="49B96362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techniki samodzielnej pracy nad językiem; </w:t>
            </w:r>
          </w:p>
          <w:p w14:paraId="68269066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współdziała w parze lub grupie w celu doskonalenia własnych umiejętności językowych lub pomocy innym uczniom w rozwijaniu ich umiejętności językowych; </w:t>
            </w:r>
          </w:p>
          <w:p w14:paraId="2A7E852E" w14:textId="0762D89E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korzysta z różnych źródeł informacji w języku </w:t>
            </w:r>
            <w:r w:rsidR="00C576AE">
              <w:rPr>
                <w:rFonts w:ascii="Arial" w:hAnsi="Arial" w:cs="Arial"/>
                <w:sz w:val="18"/>
                <w:szCs w:val="18"/>
                <w:lang w:val="pl-PL"/>
              </w:rPr>
              <w:t>angielskim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również za pomocą technologii informacyjno-komunikacyjnych; </w:t>
            </w:r>
          </w:p>
          <w:p w14:paraId="52C7ED4F" w14:textId="77777777" w:rsidR="002E26CA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stosuje strategie komunikacyjne oraz strategie kompensacyjne w przypadku braków leksykalnych;</w:t>
            </w:r>
          </w:p>
          <w:p w14:paraId="0F96F146" w14:textId="65582766" w:rsidR="0026324B" w:rsidRPr="00090685" w:rsidRDefault="002E26CA" w:rsidP="002E26CA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dokonuje samooceny własnej pracy oraz własnych postępów w nauce języka </w:t>
            </w:r>
            <w:r w:rsidR="00E03949">
              <w:rPr>
                <w:rFonts w:ascii="Arial" w:hAnsi="Arial" w:cs="Arial"/>
                <w:sz w:val="18"/>
                <w:szCs w:val="18"/>
                <w:lang w:val="pl-PL"/>
              </w:rPr>
              <w:t>angielskiego</w:t>
            </w:r>
            <w:r w:rsidR="00F27B17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</w:p>
        </w:tc>
      </w:tr>
      <w:tr w:rsidR="0026324B" w:rsidRPr="00E44BB1" w14:paraId="0340F8A3" w14:textId="77777777" w:rsidTr="004F6084">
        <w:trPr>
          <w:trHeight w:val="3299"/>
        </w:trPr>
        <w:tc>
          <w:tcPr>
            <w:tcW w:w="1800" w:type="dxa"/>
          </w:tcPr>
          <w:p w14:paraId="54122F05" w14:textId="1AA2215C" w:rsidR="005E4137" w:rsidRPr="00090685" w:rsidRDefault="00600C11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lastRenderedPageBreak/>
              <w:t>10</w:t>
            </w:r>
            <w:r w:rsidR="0026324B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 xml:space="preserve">. </w:t>
            </w:r>
            <w:r w:rsidR="005E4137"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Rozwijanie wiedzy, umiejętności oraz postaw, w tym rozumienie własnej tożsamości kulturowej, niezbędne do efektywnego funkcjonowania w wielokulturowym</w:t>
            </w:r>
          </w:p>
          <w:p w14:paraId="28D697EA" w14:textId="33839FF4" w:rsidR="0026324B" w:rsidRPr="00090685" w:rsidRDefault="005E4137" w:rsidP="0026324B">
            <w:pPr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b/>
                <w:sz w:val="18"/>
                <w:szCs w:val="18"/>
                <w:lang w:val="pl-PL"/>
              </w:rPr>
              <w:t>świecie</w:t>
            </w:r>
          </w:p>
        </w:tc>
        <w:tc>
          <w:tcPr>
            <w:tcW w:w="2552" w:type="dxa"/>
          </w:tcPr>
          <w:p w14:paraId="39554A88" w14:textId="089E5535" w:rsidR="005E4137" w:rsidRPr="00090685" w:rsidRDefault="00704469" w:rsidP="005E413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bardzo niewielkim stopniu:</w:t>
            </w:r>
          </w:p>
          <w:p w14:paraId="71BB11CF" w14:textId="0D9DF8FE" w:rsidR="005E4137" w:rsidRPr="00090685" w:rsidRDefault="006147C7" w:rsidP="005E413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wykorzystuje 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t xml:space="preserve">podstawową 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wiedzę o krajach, społeczeństwach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kulturach społeczności, które posługują się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językiem angielskim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do realizacji pozostałych wymagań szczegółowych dotyczących wiedzy i umiejętności; </w:t>
            </w:r>
          </w:p>
          <w:p w14:paraId="30A7303B" w14:textId="3ADF1129" w:rsidR="005E4137" w:rsidRPr="00090685" w:rsidRDefault="006147C7" w:rsidP="005E413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>dostrzega</w:t>
            </w:r>
            <w:r w:rsidR="009F7E67">
              <w:rPr>
                <w:rFonts w:ascii="Arial" w:hAnsi="Arial" w:cs="Arial"/>
                <w:sz w:val="18"/>
                <w:szCs w:val="18"/>
                <w:lang w:val="pl-PL"/>
              </w:rPr>
              <w:t xml:space="preserve"> podstawowe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podobieństwa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różnice między kulturą własną, kulturą kraju ojczystego a kulturą społeczności, które posługują się 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językiem angielskim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, uwzględniając kontekst lokalny, europejski </w:t>
            </w:r>
            <w:r w:rsidR="00FF19D3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globalny; </w:t>
            </w:r>
          </w:p>
          <w:p w14:paraId="4B8EB3A4" w14:textId="48F6C55B" w:rsidR="0026324B" w:rsidRPr="00090685" w:rsidRDefault="006147C7" w:rsidP="005E413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  <w:r w:rsidR="005E413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przejawia wrażliwość międzykulturową.</w:t>
            </w:r>
          </w:p>
        </w:tc>
        <w:tc>
          <w:tcPr>
            <w:tcW w:w="2591" w:type="dxa"/>
          </w:tcPr>
          <w:p w14:paraId="37F780F6" w14:textId="387CFDFC" w:rsidR="006147C7" w:rsidRPr="00090685" w:rsidRDefault="00704469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6147C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niewielkim stopniu:</w:t>
            </w:r>
          </w:p>
          <w:p w14:paraId="080348A7" w14:textId="538ABBA1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wiedzę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krajach, społeczeństwach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kulturach społeczności, które posługują się językiem angielskim do realizacji pozostałych wymagań szczegółowych dotyczących wiedzy i umiejętności; </w:t>
            </w:r>
          </w:p>
          <w:p w14:paraId="10EB09D8" w14:textId="77777777" w:rsidR="00E43136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dostrzega podobieństwa </w:t>
            </w:r>
          </w:p>
          <w:p w14:paraId="0106E8D1" w14:textId="3006166F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różnice między kulturą własną, kulturą kraju ojczystego a kulturą społeczności, które posługują się językiem angielskim, uwzględniając kontekst lokalny, europejski i globalny; </w:t>
            </w:r>
          </w:p>
          <w:p w14:paraId="3C8E66EE" w14:textId="011E4B9B" w:rsidR="0026324B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przejawia wrażliwość międzykulturową.</w:t>
            </w:r>
          </w:p>
        </w:tc>
        <w:tc>
          <w:tcPr>
            <w:tcW w:w="2447" w:type="dxa"/>
          </w:tcPr>
          <w:p w14:paraId="404821D7" w14:textId="44E9B2BE" w:rsidR="006147C7" w:rsidRPr="00090685" w:rsidRDefault="00704469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6147C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wystarczającym stopniu:</w:t>
            </w:r>
          </w:p>
          <w:p w14:paraId="4A369E0F" w14:textId="67DEB5C7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wiedzę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krajach, społeczeństwach i kulturach społeczności, które posługują się językiem angielskim do realizacji pozostałych wymagań szczegółowych dotyczących wiedzy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umiejętności; </w:t>
            </w:r>
          </w:p>
          <w:p w14:paraId="2C5A88BB" w14:textId="65F070CD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dostrzega podobieństwa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różnice między kulturą własną, kulturą kraju ojczystego a kulturą społeczności, które posługują się językiem angielskim, uwzględniając kontekst lokalny, europejski i globalny; </w:t>
            </w:r>
          </w:p>
          <w:p w14:paraId="3E0F95D2" w14:textId="283C3B43" w:rsidR="0026324B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przejawia wrażliwość międzykulturową.</w:t>
            </w:r>
          </w:p>
        </w:tc>
        <w:tc>
          <w:tcPr>
            <w:tcW w:w="2568" w:type="dxa"/>
          </w:tcPr>
          <w:p w14:paraId="00074EC4" w14:textId="63A2D4C4" w:rsidR="006147C7" w:rsidRPr="00090685" w:rsidRDefault="00704469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6147C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dużym stopniu:</w:t>
            </w:r>
          </w:p>
          <w:p w14:paraId="29BA3E33" w14:textId="438530F6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wiedzę </w:t>
            </w:r>
            <w:r w:rsidR="008A07E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krajach, społeczeństwach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kulturach społeczności, które posługują się językiem angielskim do realizacji pozostałych wymagań szczegółowych dotyczących wiedzy i umiejętności; </w:t>
            </w:r>
          </w:p>
          <w:p w14:paraId="68F10198" w14:textId="13BC676E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dostrzega podobieństwa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różnice między kulturą własną, kulturą kraju ojczystego a kulturą społeczności, które posługują się językiem angielskim, uwzględniając kontekst lokalny, europejski i globalny; </w:t>
            </w:r>
          </w:p>
          <w:p w14:paraId="76F37F90" w14:textId="00D7009C" w:rsidR="0026324B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przejawia wrażliwość międzykulturową.</w:t>
            </w:r>
          </w:p>
        </w:tc>
        <w:tc>
          <w:tcPr>
            <w:tcW w:w="2620" w:type="dxa"/>
          </w:tcPr>
          <w:p w14:paraId="0148B5AC" w14:textId="0C3BF8FC" w:rsidR="006147C7" w:rsidRPr="00090685" w:rsidRDefault="00704469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Uczeń</w:t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t>w</w:t>
            </w:r>
            <w:r w:rsidR="006147C7"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 pełni:</w:t>
            </w:r>
          </w:p>
          <w:p w14:paraId="35BE29F0" w14:textId="67B43178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wykorzystuje wiedzę </w:t>
            </w:r>
            <w:r w:rsidR="008A07E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o krajach, społeczeństwach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kulturach społeczności, które posługują się językiem angielskim do realizacji pozostałych wymagań szczegółowych dotyczących wiedzy i umiejętności; </w:t>
            </w:r>
          </w:p>
          <w:p w14:paraId="5B5B9C40" w14:textId="382B3D8F" w:rsidR="006147C7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- dostrzega podobieństwa </w:t>
            </w:r>
            <w:r w:rsidR="00451E1D">
              <w:rPr>
                <w:rFonts w:ascii="Arial" w:hAnsi="Arial" w:cs="Arial"/>
                <w:sz w:val="18"/>
                <w:szCs w:val="18"/>
                <w:lang w:val="pl-PL"/>
              </w:rPr>
              <w:br/>
            </w: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 xml:space="preserve">i różnice między kulturą własną, kulturą kraju ojczystego a kulturą społeczności, które posługują się językiem angielskim, uwzględniając kontekst lokalny, europejski i globalny; </w:t>
            </w:r>
          </w:p>
          <w:p w14:paraId="7671B530" w14:textId="648628B3" w:rsidR="0026324B" w:rsidRPr="00090685" w:rsidRDefault="006147C7" w:rsidP="006147C7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090685">
              <w:rPr>
                <w:rFonts w:ascii="Arial" w:hAnsi="Arial" w:cs="Arial"/>
                <w:sz w:val="18"/>
                <w:szCs w:val="18"/>
                <w:lang w:val="pl-PL"/>
              </w:rPr>
              <w:t>- przejawia wrażliwość międzykulturową.</w:t>
            </w:r>
          </w:p>
        </w:tc>
      </w:tr>
    </w:tbl>
    <w:p w14:paraId="526128EB" w14:textId="77777777" w:rsidR="002D0E4A" w:rsidRDefault="002D0E4A" w:rsidP="007C7F1F">
      <w:pPr>
        <w:rPr>
          <w:rFonts w:ascii="Arial" w:hAnsi="Arial" w:cs="Arial"/>
          <w:sz w:val="20"/>
          <w:szCs w:val="20"/>
          <w:lang w:val="pl-PL"/>
        </w:rPr>
      </w:pPr>
    </w:p>
    <w:p w14:paraId="250F1D99" w14:textId="1DD6C9BC" w:rsidR="002D0E4A" w:rsidRDefault="00011B3D" w:rsidP="007C7F1F">
      <w:pPr>
        <w:rPr>
          <w:rFonts w:ascii="Arial" w:hAnsi="Arial" w:cs="Arial"/>
          <w:sz w:val="20"/>
          <w:szCs w:val="20"/>
          <w:lang w:val="pl-PL"/>
        </w:rPr>
      </w:pPr>
      <w:r w:rsidRPr="00011B3D">
        <w:rPr>
          <w:rFonts w:ascii="Arial" w:hAnsi="Arial" w:cs="Arial"/>
          <w:b/>
          <w:bCs/>
          <w:sz w:val="20"/>
          <w:szCs w:val="20"/>
          <w:lang w:val="pl-PL"/>
        </w:rPr>
        <w:t>Ocena niedo</w:t>
      </w:r>
      <w:r w:rsidR="002410C7">
        <w:rPr>
          <w:rFonts w:ascii="Arial" w:hAnsi="Arial" w:cs="Arial"/>
          <w:b/>
          <w:bCs/>
          <w:sz w:val="20"/>
          <w:szCs w:val="20"/>
          <w:lang w:val="pl-PL"/>
        </w:rPr>
        <w:t>stateczna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011B3D">
        <w:rPr>
          <w:rFonts w:ascii="Arial" w:hAnsi="Arial" w:cs="Arial"/>
          <w:sz w:val="20"/>
          <w:szCs w:val="20"/>
          <w:lang w:val="pl-PL"/>
        </w:rPr>
        <w:t>–</w:t>
      </w:r>
      <w:r>
        <w:rPr>
          <w:rFonts w:ascii="Arial" w:hAnsi="Arial" w:cs="Arial"/>
          <w:sz w:val="20"/>
          <w:szCs w:val="20"/>
          <w:lang w:val="pl-PL"/>
        </w:rPr>
        <w:t xml:space="preserve"> </w:t>
      </w:r>
      <w:r w:rsidRPr="00011B3D">
        <w:rPr>
          <w:rFonts w:ascii="Arial" w:hAnsi="Arial" w:cs="Arial"/>
          <w:sz w:val="20"/>
          <w:szCs w:val="20"/>
          <w:lang w:val="pl-PL"/>
        </w:rPr>
        <w:t>otrzymuje ją uczeń niespełniający wymagań określonych dla oceny dopuszczającej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14:paraId="10DBBDF3" w14:textId="77777777" w:rsidR="00011B3D" w:rsidRPr="00011B3D" w:rsidRDefault="00011B3D" w:rsidP="007C7F1F">
      <w:pPr>
        <w:rPr>
          <w:rFonts w:ascii="Arial" w:hAnsi="Arial" w:cs="Arial"/>
          <w:vanish/>
          <w:sz w:val="20"/>
          <w:szCs w:val="20"/>
          <w:lang w:val="pl-PL"/>
        </w:rPr>
      </w:pPr>
    </w:p>
    <w:p w14:paraId="25931BF0" w14:textId="77777777" w:rsidR="007C7F1F" w:rsidRPr="00186330" w:rsidRDefault="007C7F1F">
      <w:pPr>
        <w:rPr>
          <w:rFonts w:ascii="Arial" w:hAnsi="Arial" w:cs="Arial"/>
          <w:sz w:val="20"/>
          <w:szCs w:val="20"/>
          <w:lang w:val="pl-PL"/>
        </w:rPr>
      </w:pPr>
    </w:p>
    <w:sectPr w:rsidR="007C7F1F" w:rsidRPr="00186330" w:rsidSect="00401A60">
      <w:footerReference w:type="default" r:id="rId9"/>
      <w:pgSz w:w="15840" w:h="12240" w:orient="landscape"/>
      <w:pgMar w:top="624" w:right="720" w:bottom="624" w:left="720" w:header="57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0DBEB" w14:textId="77777777" w:rsidR="005C10A4" w:rsidRDefault="005C10A4">
      <w:pPr>
        <w:spacing w:after="0" w:line="240" w:lineRule="auto"/>
      </w:pPr>
      <w:r>
        <w:separator/>
      </w:r>
    </w:p>
  </w:endnote>
  <w:endnote w:type="continuationSeparator" w:id="0">
    <w:p w14:paraId="6E398AD7" w14:textId="77777777" w:rsidR="005C10A4" w:rsidRDefault="005C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2F61" w14:textId="6144EF99" w:rsidR="001333E2" w:rsidRDefault="004A3777">
    <w:pPr>
      <w:pStyle w:val="Stopka"/>
      <w:jc w:val="center"/>
    </w:pPr>
    <w:r>
      <w:rPr>
        <w:sz w:val="16"/>
      </w:rPr>
      <w:fldChar w:fldCharType="begin"/>
    </w:r>
    <w:r>
      <w:rPr>
        <w:sz w:val="16"/>
      </w:rPr>
      <w:instrText>PAGE</w:instrText>
    </w:r>
    <w:r>
      <w:rPr>
        <w:sz w:val="16"/>
      </w:rPr>
      <w:fldChar w:fldCharType="separate"/>
    </w:r>
    <w:r w:rsidR="009629E0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4DCFF" w14:textId="77777777" w:rsidR="005C10A4" w:rsidRDefault="005C10A4">
      <w:pPr>
        <w:spacing w:after="0" w:line="240" w:lineRule="auto"/>
      </w:pPr>
      <w:r>
        <w:separator/>
      </w:r>
    </w:p>
  </w:footnote>
  <w:footnote w:type="continuationSeparator" w:id="0">
    <w:p w14:paraId="4915F7C8" w14:textId="77777777" w:rsidR="005C10A4" w:rsidRDefault="005C1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6552C4"/>
    <w:multiLevelType w:val="multilevel"/>
    <w:tmpl w:val="BCAC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814301"/>
    <w:multiLevelType w:val="multilevel"/>
    <w:tmpl w:val="987C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D97378"/>
    <w:multiLevelType w:val="multilevel"/>
    <w:tmpl w:val="1740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A81790"/>
    <w:multiLevelType w:val="hybridMultilevel"/>
    <w:tmpl w:val="5AEA37E6"/>
    <w:lvl w:ilvl="0" w:tplc="46E2C7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90A22"/>
    <w:multiLevelType w:val="multilevel"/>
    <w:tmpl w:val="E46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5755D0"/>
    <w:multiLevelType w:val="hybridMultilevel"/>
    <w:tmpl w:val="AB8471A8"/>
    <w:lvl w:ilvl="0" w:tplc="00BA403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A5CE5"/>
    <w:multiLevelType w:val="multilevel"/>
    <w:tmpl w:val="0600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FD05A4"/>
    <w:multiLevelType w:val="hybridMultilevel"/>
    <w:tmpl w:val="1212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3323"/>
    <w:multiLevelType w:val="multilevel"/>
    <w:tmpl w:val="E6A6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0511AF"/>
    <w:multiLevelType w:val="multilevel"/>
    <w:tmpl w:val="40CC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A60CF8"/>
    <w:multiLevelType w:val="multilevel"/>
    <w:tmpl w:val="54BC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2D11C7"/>
    <w:multiLevelType w:val="multilevel"/>
    <w:tmpl w:val="7462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D0F79"/>
    <w:multiLevelType w:val="multilevel"/>
    <w:tmpl w:val="9D64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D91E30"/>
    <w:multiLevelType w:val="multilevel"/>
    <w:tmpl w:val="95AA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BD2E0A"/>
    <w:multiLevelType w:val="multilevel"/>
    <w:tmpl w:val="08F4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FD7D4E"/>
    <w:multiLevelType w:val="multilevel"/>
    <w:tmpl w:val="FA74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BA352B"/>
    <w:multiLevelType w:val="hybridMultilevel"/>
    <w:tmpl w:val="E0ACC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C4467"/>
    <w:multiLevelType w:val="multilevel"/>
    <w:tmpl w:val="A5F8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2F1779"/>
    <w:multiLevelType w:val="multilevel"/>
    <w:tmpl w:val="7CE4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620319">
    <w:abstractNumId w:val="8"/>
  </w:num>
  <w:num w:numId="2" w16cid:durableId="729185458">
    <w:abstractNumId w:val="6"/>
  </w:num>
  <w:num w:numId="3" w16cid:durableId="599065079">
    <w:abstractNumId w:val="5"/>
  </w:num>
  <w:num w:numId="4" w16cid:durableId="821703269">
    <w:abstractNumId w:val="4"/>
  </w:num>
  <w:num w:numId="5" w16cid:durableId="1886988841">
    <w:abstractNumId w:val="7"/>
  </w:num>
  <w:num w:numId="6" w16cid:durableId="836114034">
    <w:abstractNumId w:val="3"/>
  </w:num>
  <w:num w:numId="7" w16cid:durableId="1390955064">
    <w:abstractNumId w:val="2"/>
  </w:num>
  <w:num w:numId="8" w16cid:durableId="586816015">
    <w:abstractNumId w:val="1"/>
  </w:num>
  <w:num w:numId="9" w16cid:durableId="1218859850">
    <w:abstractNumId w:val="0"/>
  </w:num>
  <w:num w:numId="10" w16cid:durableId="1389643427">
    <w:abstractNumId w:val="14"/>
  </w:num>
  <w:num w:numId="11" w16cid:durableId="829368307">
    <w:abstractNumId w:val="12"/>
  </w:num>
  <w:num w:numId="12" w16cid:durableId="1277369094">
    <w:abstractNumId w:val="25"/>
  </w:num>
  <w:num w:numId="13" w16cid:durableId="2025326536">
    <w:abstractNumId w:val="16"/>
  </w:num>
  <w:num w:numId="14" w16cid:durableId="1210806404">
    <w:abstractNumId w:val="15"/>
  </w:num>
  <w:num w:numId="15" w16cid:durableId="2020959458">
    <w:abstractNumId w:val="21"/>
  </w:num>
  <w:num w:numId="16" w16cid:durableId="461073386">
    <w:abstractNumId w:val="10"/>
  </w:num>
  <w:num w:numId="17" w16cid:durableId="579950439">
    <w:abstractNumId w:val="18"/>
  </w:num>
  <w:num w:numId="18" w16cid:durableId="312178528">
    <w:abstractNumId w:val="19"/>
  </w:num>
  <w:num w:numId="19" w16cid:durableId="650141054">
    <w:abstractNumId w:val="9"/>
  </w:num>
  <w:num w:numId="20" w16cid:durableId="1092701040">
    <w:abstractNumId w:val="27"/>
  </w:num>
  <w:num w:numId="21" w16cid:durableId="364598835">
    <w:abstractNumId w:val="17"/>
  </w:num>
  <w:num w:numId="22" w16cid:durableId="1433167407">
    <w:abstractNumId w:val="13"/>
  </w:num>
  <w:num w:numId="23" w16cid:durableId="1646931214">
    <w:abstractNumId w:val="26"/>
  </w:num>
  <w:num w:numId="24" w16cid:durableId="940067549">
    <w:abstractNumId w:val="11"/>
  </w:num>
  <w:num w:numId="25" w16cid:durableId="2042507883">
    <w:abstractNumId w:val="20"/>
  </w:num>
  <w:num w:numId="26" w16cid:durableId="515392298">
    <w:abstractNumId w:val="23"/>
  </w:num>
  <w:num w:numId="27" w16cid:durableId="1753575800">
    <w:abstractNumId w:val="24"/>
  </w:num>
  <w:num w:numId="28" w16cid:durableId="16783866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B3D"/>
    <w:rsid w:val="00017A90"/>
    <w:rsid w:val="00030A62"/>
    <w:rsid w:val="00034616"/>
    <w:rsid w:val="00050109"/>
    <w:rsid w:val="0005165F"/>
    <w:rsid w:val="000549F3"/>
    <w:rsid w:val="00054CD4"/>
    <w:rsid w:val="0006063C"/>
    <w:rsid w:val="00062171"/>
    <w:rsid w:val="00090685"/>
    <w:rsid w:val="000A2C78"/>
    <w:rsid w:val="000A3727"/>
    <w:rsid w:val="000A5EC0"/>
    <w:rsid w:val="000A719D"/>
    <w:rsid w:val="000B5313"/>
    <w:rsid w:val="000B6F79"/>
    <w:rsid w:val="000C026B"/>
    <w:rsid w:val="000D24BD"/>
    <w:rsid w:val="000F4B8B"/>
    <w:rsid w:val="001057B7"/>
    <w:rsid w:val="0011126B"/>
    <w:rsid w:val="001318DD"/>
    <w:rsid w:val="00132038"/>
    <w:rsid w:val="001333E2"/>
    <w:rsid w:val="0013373D"/>
    <w:rsid w:val="0015074B"/>
    <w:rsid w:val="001629E5"/>
    <w:rsid w:val="001671D8"/>
    <w:rsid w:val="001847D5"/>
    <w:rsid w:val="00186330"/>
    <w:rsid w:val="001867A2"/>
    <w:rsid w:val="0019337B"/>
    <w:rsid w:val="001C0383"/>
    <w:rsid w:val="001D072A"/>
    <w:rsid w:val="001D122B"/>
    <w:rsid w:val="00216661"/>
    <w:rsid w:val="00226DFB"/>
    <w:rsid w:val="0023665D"/>
    <w:rsid w:val="002410C7"/>
    <w:rsid w:val="00250DDA"/>
    <w:rsid w:val="002630F5"/>
    <w:rsid w:val="0026324B"/>
    <w:rsid w:val="00266148"/>
    <w:rsid w:val="00285FDC"/>
    <w:rsid w:val="002901EF"/>
    <w:rsid w:val="00295A9C"/>
    <w:rsid w:val="0029639D"/>
    <w:rsid w:val="002964C3"/>
    <w:rsid w:val="002A5B7E"/>
    <w:rsid w:val="002B5055"/>
    <w:rsid w:val="002B79AF"/>
    <w:rsid w:val="002C1281"/>
    <w:rsid w:val="002C4782"/>
    <w:rsid w:val="002C57CD"/>
    <w:rsid w:val="002D0E4A"/>
    <w:rsid w:val="002D6FEE"/>
    <w:rsid w:val="002E26CA"/>
    <w:rsid w:val="003009A0"/>
    <w:rsid w:val="00301329"/>
    <w:rsid w:val="0030440D"/>
    <w:rsid w:val="00307515"/>
    <w:rsid w:val="00315C7E"/>
    <w:rsid w:val="00326F90"/>
    <w:rsid w:val="00334ADE"/>
    <w:rsid w:val="00337BC7"/>
    <w:rsid w:val="00351B8F"/>
    <w:rsid w:val="0035785C"/>
    <w:rsid w:val="003909B1"/>
    <w:rsid w:val="003A6D64"/>
    <w:rsid w:val="003B0158"/>
    <w:rsid w:val="003B0AA6"/>
    <w:rsid w:val="003C15DE"/>
    <w:rsid w:val="003C6482"/>
    <w:rsid w:val="003E7DDF"/>
    <w:rsid w:val="003F350D"/>
    <w:rsid w:val="00401A60"/>
    <w:rsid w:val="00401D9A"/>
    <w:rsid w:val="0040592D"/>
    <w:rsid w:val="0042351B"/>
    <w:rsid w:val="00436FC0"/>
    <w:rsid w:val="00451E1D"/>
    <w:rsid w:val="004911DE"/>
    <w:rsid w:val="004A0050"/>
    <w:rsid w:val="004A3777"/>
    <w:rsid w:val="004B4195"/>
    <w:rsid w:val="004B5987"/>
    <w:rsid w:val="004B5A0A"/>
    <w:rsid w:val="004D4E82"/>
    <w:rsid w:val="004F6084"/>
    <w:rsid w:val="004F6CB7"/>
    <w:rsid w:val="00506C41"/>
    <w:rsid w:val="005246B1"/>
    <w:rsid w:val="005256ED"/>
    <w:rsid w:val="00536DA1"/>
    <w:rsid w:val="00537550"/>
    <w:rsid w:val="00554C19"/>
    <w:rsid w:val="00586DA3"/>
    <w:rsid w:val="00593175"/>
    <w:rsid w:val="005A0A69"/>
    <w:rsid w:val="005A777E"/>
    <w:rsid w:val="005B7646"/>
    <w:rsid w:val="005C10A4"/>
    <w:rsid w:val="005C26F9"/>
    <w:rsid w:val="005C4A76"/>
    <w:rsid w:val="005C5E3F"/>
    <w:rsid w:val="005D2B9B"/>
    <w:rsid w:val="005D2FE5"/>
    <w:rsid w:val="005E4137"/>
    <w:rsid w:val="005F16CD"/>
    <w:rsid w:val="00600C11"/>
    <w:rsid w:val="00605537"/>
    <w:rsid w:val="006147C7"/>
    <w:rsid w:val="00636AF7"/>
    <w:rsid w:val="00654B38"/>
    <w:rsid w:val="00657A55"/>
    <w:rsid w:val="006671A4"/>
    <w:rsid w:val="00675078"/>
    <w:rsid w:val="006A244B"/>
    <w:rsid w:val="006B45B1"/>
    <w:rsid w:val="006E0C49"/>
    <w:rsid w:val="006E2F7B"/>
    <w:rsid w:val="006F588B"/>
    <w:rsid w:val="007033E5"/>
    <w:rsid w:val="00704469"/>
    <w:rsid w:val="00705C54"/>
    <w:rsid w:val="0071742A"/>
    <w:rsid w:val="00725559"/>
    <w:rsid w:val="007345DC"/>
    <w:rsid w:val="00745FD4"/>
    <w:rsid w:val="00752F97"/>
    <w:rsid w:val="007642FA"/>
    <w:rsid w:val="00782730"/>
    <w:rsid w:val="00790DAC"/>
    <w:rsid w:val="007956BD"/>
    <w:rsid w:val="007A55B4"/>
    <w:rsid w:val="007B1C26"/>
    <w:rsid w:val="007B5305"/>
    <w:rsid w:val="007B74A3"/>
    <w:rsid w:val="007C35F9"/>
    <w:rsid w:val="007C7F1F"/>
    <w:rsid w:val="007D29FF"/>
    <w:rsid w:val="007D38AD"/>
    <w:rsid w:val="007D3B1E"/>
    <w:rsid w:val="007D590A"/>
    <w:rsid w:val="00821620"/>
    <w:rsid w:val="00822148"/>
    <w:rsid w:val="00825847"/>
    <w:rsid w:val="00851D51"/>
    <w:rsid w:val="00871A60"/>
    <w:rsid w:val="00871E42"/>
    <w:rsid w:val="00892945"/>
    <w:rsid w:val="008A07ED"/>
    <w:rsid w:val="008A3514"/>
    <w:rsid w:val="008B0806"/>
    <w:rsid w:val="008B264C"/>
    <w:rsid w:val="008B5B8E"/>
    <w:rsid w:val="008D34DD"/>
    <w:rsid w:val="008E169D"/>
    <w:rsid w:val="008E4472"/>
    <w:rsid w:val="008E5761"/>
    <w:rsid w:val="008F1BD4"/>
    <w:rsid w:val="00912DBA"/>
    <w:rsid w:val="00933A4E"/>
    <w:rsid w:val="009629E0"/>
    <w:rsid w:val="00995662"/>
    <w:rsid w:val="00995B66"/>
    <w:rsid w:val="009A332D"/>
    <w:rsid w:val="009B0DA0"/>
    <w:rsid w:val="009B682F"/>
    <w:rsid w:val="009C6D2A"/>
    <w:rsid w:val="009E5FEF"/>
    <w:rsid w:val="009F7E67"/>
    <w:rsid w:val="00A14B59"/>
    <w:rsid w:val="00A1679A"/>
    <w:rsid w:val="00A51C55"/>
    <w:rsid w:val="00A53D47"/>
    <w:rsid w:val="00A542B1"/>
    <w:rsid w:val="00A648EB"/>
    <w:rsid w:val="00A6748E"/>
    <w:rsid w:val="00A75615"/>
    <w:rsid w:val="00A97A32"/>
    <w:rsid w:val="00AA1D8D"/>
    <w:rsid w:val="00AB23FC"/>
    <w:rsid w:val="00AB2880"/>
    <w:rsid w:val="00B02106"/>
    <w:rsid w:val="00B17155"/>
    <w:rsid w:val="00B40D35"/>
    <w:rsid w:val="00B42BBB"/>
    <w:rsid w:val="00B43B25"/>
    <w:rsid w:val="00B47730"/>
    <w:rsid w:val="00B50986"/>
    <w:rsid w:val="00B53174"/>
    <w:rsid w:val="00BA1A31"/>
    <w:rsid w:val="00BC236C"/>
    <w:rsid w:val="00BC4103"/>
    <w:rsid w:val="00BC7FE7"/>
    <w:rsid w:val="00BE11B7"/>
    <w:rsid w:val="00BF5ED4"/>
    <w:rsid w:val="00C06C9A"/>
    <w:rsid w:val="00C27BA9"/>
    <w:rsid w:val="00C423DD"/>
    <w:rsid w:val="00C51764"/>
    <w:rsid w:val="00C54FCE"/>
    <w:rsid w:val="00C576AE"/>
    <w:rsid w:val="00C644E7"/>
    <w:rsid w:val="00CB0664"/>
    <w:rsid w:val="00CF27CA"/>
    <w:rsid w:val="00D1056A"/>
    <w:rsid w:val="00D143A4"/>
    <w:rsid w:val="00D217B8"/>
    <w:rsid w:val="00D23313"/>
    <w:rsid w:val="00D2333D"/>
    <w:rsid w:val="00D34490"/>
    <w:rsid w:val="00D5648C"/>
    <w:rsid w:val="00D75026"/>
    <w:rsid w:val="00D77FD5"/>
    <w:rsid w:val="00DA4D13"/>
    <w:rsid w:val="00DB27A1"/>
    <w:rsid w:val="00DB4DAE"/>
    <w:rsid w:val="00DC19F1"/>
    <w:rsid w:val="00DC1D08"/>
    <w:rsid w:val="00DD7993"/>
    <w:rsid w:val="00DE12CE"/>
    <w:rsid w:val="00DE4B15"/>
    <w:rsid w:val="00E03949"/>
    <w:rsid w:val="00E06331"/>
    <w:rsid w:val="00E11150"/>
    <w:rsid w:val="00E162F3"/>
    <w:rsid w:val="00E170D2"/>
    <w:rsid w:val="00E205C9"/>
    <w:rsid w:val="00E26AAE"/>
    <w:rsid w:val="00E43136"/>
    <w:rsid w:val="00E44BB1"/>
    <w:rsid w:val="00E45264"/>
    <w:rsid w:val="00E5179C"/>
    <w:rsid w:val="00E531E1"/>
    <w:rsid w:val="00E537B3"/>
    <w:rsid w:val="00E60018"/>
    <w:rsid w:val="00E93D6C"/>
    <w:rsid w:val="00EA2054"/>
    <w:rsid w:val="00EB13FF"/>
    <w:rsid w:val="00EB328B"/>
    <w:rsid w:val="00EB5F10"/>
    <w:rsid w:val="00ED6F98"/>
    <w:rsid w:val="00EE546B"/>
    <w:rsid w:val="00EF49F0"/>
    <w:rsid w:val="00EF6C19"/>
    <w:rsid w:val="00F004C3"/>
    <w:rsid w:val="00F03B05"/>
    <w:rsid w:val="00F24B34"/>
    <w:rsid w:val="00F27B17"/>
    <w:rsid w:val="00F35267"/>
    <w:rsid w:val="00F35FCC"/>
    <w:rsid w:val="00F47607"/>
    <w:rsid w:val="00F778B9"/>
    <w:rsid w:val="00F91723"/>
    <w:rsid w:val="00FB0B5D"/>
    <w:rsid w:val="00FB1150"/>
    <w:rsid w:val="00FC693F"/>
    <w:rsid w:val="00FC766D"/>
    <w:rsid w:val="00FD2636"/>
    <w:rsid w:val="00FD3CE8"/>
    <w:rsid w:val="00FE0EEB"/>
    <w:rsid w:val="00FE33A5"/>
    <w:rsid w:val="00FF19D3"/>
    <w:rsid w:val="00FF2B09"/>
    <w:rsid w:val="00FF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89F76"/>
  <w14:defaultImageDpi w14:val="300"/>
  <w15:docId w15:val="{04D141AF-EFA4-49E9-BF33-0991DC36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6</Pages>
  <Words>3785</Words>
  <Characters>22710</Characters>
  <Application>Microsoft Office Word</Application>
  <DocSecurity>0</DocSecurity>
  <Lines>189</Lines>
  <Paragraphs>52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Ciochoń</cp:lastModifiedBy>
  <cp:revision>53</cp:revision>
  <cp:lastPrinted>2026-08-24T08:49:00Z</cp:lastPrinted>
  <dcterms:created xsi:type="dcterms:W3CDTF">2026-08-27T09:19:00Z</dcterms:created>
  <dcterms:modified xsi:type="dcterms:W3CDTF">2026-09-02T10:36:00Z</dcterms:modified>
  <cp:category/>
</cp:coreProperties>
</file>