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  <w:r>
        <w:t>(konsultacja Alicja Cholewa-Zawadzka)</w:t>
      </w: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</w:pPr>
    </w:p>
    <w:p w:rsidR="0054686C" w:rsidRDefault="0054686C" w:rsidP="0054686C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:rsidR="0054686C" w:rsidRDefault="0054686C" w:rsidP="0054686C">
      <w:pPr>
        <w:jc w:val="center"/>
        <w:rPr>
          <w:sz w:val="32"/>
          <w:szCs w:val="32"/>
        </w:rPr>
      </w:pPr>
    </w:p>
    <w:p w:rsidR="00372BEA" w:rsidRDefault="00372BEA" w:rsidP="00372B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:rsidR="00372BEA" w:rsidRDefault="00372BEA" w:rsidP="00372B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:rsidR="0054686C" w:rsidRDefault="0054686C" w:rsidP="0054686C">
      <w:pPr>
        <w:jc w:val="center"/>
        <w:rPr>
          <w:sz w:val="52"/>
          <w:szCs w:val="52"/>
        </w:rPr>
      </w:pPr>
    </w:p>
    <w:p w:rsidR="0054686C" w:rsidRDefault="0054686C" w:rsidP="0054686C">
      <w:pPr>
        <w:jc w:val="center"/>
        <w:rPr>
          <w:sz w:val="52"/>
          <w:szCs w:val="52"/>
        </w:rPr>
      </w:pPr>
    </w:p>
    <w:p w:rsidR="0054686C" w:rsidRDefault="0054686C" w:rsidP="0054686C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ON SCREEN </w:t>
      </w:r>
    </w:p>
    <w:p w:rsidR="0054686C" w:rsidRDefault="0054686C" w:rsidP="0054686C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PRE-INTERMEDIATE B1</w:t>
      </w:r>
    </w:p>
    <w:p w:rsidR="0054686C" w:rsidRDefault="0054686C" w:rsidP="0054686C">
      <w:pPr>
        <w:jc w:val="center"/>
        <w:outlineLvl w:val="0"/>
        <w:rPr>
          <w:sz w:val="40"/>
          <w:szCs w:val="40"/>
          <w:lang w:val="en-US"/>
        </w:rPr>
      </w:pPr>
    </w:p>
    <w:p w:rsidR="0054686C" w:rsidRDefault="0054686C" w:rsidP="0054686C">
      <w:pPr>
        <w:jc w:val="center"/>
        <w:outlineLvl w:val="0"/>
        <w:rPr>
          <w:sz w:val="40"/>
          <w:szCs w:val="40"/>
          <w:lang w:val="en-US"/>
        </w:rPr>
      </w:pPr>
    </w:p>
    <w:p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Poziom B1 wg CEF (ESOKJ)</w:t>
      </w:r>
    </w:p>
    <w:p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</w:p>
    <w:p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</w:p>
    <w:p w:rsidR="0054686C" w:rsidRDefault="0054686C" w:rsidP="0054686C">
      <w:pPr>
        <w:jc w:val="center"/>
        <w:rPr>
          <w:b/>
          <w:bCs/>
          <w:sz w:val="32"/>
          <w:szCs w:val="32"/>
          <w:lang w:val="en-US"/>
        </w:rPr>
      </w:pPr>
    </w:p>
    <w:p w:rsidR="0054686C" w:rsidRDefault="0054686C" w:rsidP="0054686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FFD4FDC" wp14:editId="73ED70C1">
            <wp:extent cx="1790700" cy="962025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6C" w:rsidRDefault="0054686C" w:rsidP="0054686C">
      <w:pPr>
        <w:jc w:val="center"/>
        <w:rPr>
          <w:b/>
          <w:bCs/>
        </w:rPr>
      </w:pPr>
    </w:p>
    <w:p w:rsidR="0054686C" w:rsidRDefault="0054686C" w:rsidP="0054686C">
      <w:pPr>
        <w:jc w:val="center"/>
        <w:rPr>
          <w:b/>
          <w:bCs/>
        </w:rPr>
      </w:pPr>
    </w:p>
    <w:p w:rsidR="0054686C" w:rsidRDefault="0054686C" w:rsidP="0054686C">
      <w:pPr>
        <w:jc w:val="center"/>
        <w:rPr>
          <w:b/>
          <w:bCs/>
        </w:rPr>
      </w:pPr>
    </w:p>
    <w:p w:rsidR="0054686C" w:rsidRDefault="0054686C" w:rsidP="0054686C">
      <w:pPr>
        <w:jc w:val="center"/>
        <w:rPr>
          <w:b/>
          <w:bCs/>
        </w:rPr>
      </w:pPr>
      <w:r>
        <w:rPr>
          <w:b/>
          <w:bCs/>
        </w:rPr>
        <w:t>wrzesień 2019</w:t>
      </w:r>
      <w:r>
        <w:br w:type="page"/>
      </w:r>
    </w:p>
    <w:p w:rsidR="00372BEA" w:rsidRDefault="00372BEA" w:rsidP="0037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372BEA" w:rsidRPr="007139FC" w:rsidRDefault="00372BEA" w:rsidP="00372BEA">
      <w:pPr>
        <w:jc w:val="center"/>
        <w:rPr>
          <w:sz w:val="16"/>
          <w:szCs w:val="16"/>
        </w:rPr>
      </w:pPr>
    </w:p>
    <w:p w:rsidR="00372BEA" w:rsidRDefault="00372BEA" w:rsidP="00372BEA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Prezentowany poniżej szczegółowy</w:t>
      </w:r>
      <w:r>
        <w:rPr>
          <w:spacing w:val="30"/>
          <w:sz w:val="22"/>
          <w:szCs w:val="22"/>
        </w:rPr>
        <w:t xml:space="preserve"> plan wynikowy </w:t>
      </w:r>
      <w:r>
        <w:rPr>
          <w:sz w:val="22"/>
          <w:szCs w:val="22"/>
        </w:rPr>
        <w:t>do podręcznika</w:t>
      </w:r>
      <w:r>
        <w:rPr>
          <w:b/>
          <w:bCs/>
          <w:sz w:val="22"/>
          <w:szCs w:val="22"/>
        </w:rPr>
        <w:t xml:space="preserve"> </w:t>
      </w:r>
      <w:r w:rsidR="009839A2">
        <w:rPr>
          <w:b/>
          <w:bCs/>
          <w:i/>
          <w:sz w:val="22"/>
          <w:szCs w:val="22"/>
        </w:rPr>
        <w:t xml:space="preserve">On Screen </w:t>
      </w:r>
      <w:r w:rsidR="00CC5612">
        <w:rPr>
          <w:b/>
          <w:bCs/>
          <w:i/>
          <w:sz w:val="22"/>
          <w:szCs w:val="22"/>
        </w:rPr>
        <w:br/>
      </w:r>
      <w:r w:rsidR="009839A2">
        <w:rPr>
          <w:b/>
          <w:bCs/>
          <w:i/>
          <w:sz w:val="22"/>
          <w:szCs w:val="22"/>
        </w:rPr>
        <w:t>Pre-Intermediate B1</w:t>
      </w:r>
      <w:r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 szkole i/lub pracowni językowej oraz uzdolnienia i preferencje młodzieży/słuchaczy w konkretnym zespole. Proponowany plan wynikowy może być modyfikowany poprzez wprowadzanie zadań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:rsidR="00372BEA" w:rsidRDefault="00372BEA" w:rsidP="00372BEA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Przedstawiony plan wynikowy zawiera opis przewidywanych osiągnięć ucznia/słuchacza podzielonych na dwa </w:t>
      </w:r>
      <w:r>
        <w:rPr>
          <w:b/>
          <w:bCs/>
          <w:sz w:val="22"/>
          <w:szCs w:val="22"/>
        </w:rPr>
        <w:t>poziomy:</w:t>
      </w:r>
      <w:r>
        <w:rPr>
          <w:b/>
          <w:bCs/>
          <w:spacing w:val="30"/>
          <w:sz w:val="22"/>
          <w:szCs w:val="22"/>
        </w:rPr>
        <w:t xml:space="preserve"> podstawowy</w:t>
      </w:r>
      <w:r>
        <w:rPr>
          <w:spacing w:val="30"/>
          <w:sz w:val="22"/>
          <w:szCs w:val="22"/>
        </w:rPr>
        <w:t xml:space="preserve"> i </w:t>
      </w:r>
      <w:r>
        <w:rPr>
          <w:b/>
          <w:spacing w:val="30"/>
          <w:sz w:val="22"/>
          <w:szCs w:val="22"/>
        </w:rPr>
        <w:t>ponadpodstawowy</w:t>
      </w:r>
      <w:r>
        <w:rPr>
          <w:sz w:val="22"/>
          <w:szCs w:val="22"/>
        </w:rPr>
        <w:t xml:space="preserve">. Osiągnięcia przedstawione są w formie </w:t>
      </w:r>
      <w:r>
        <w:rPr>
          <w:b/>
          <w:bCs/>
          <w:sz w:val="22"/>
          <w:szCs w:val="22"/>
        </w:rPr>
        <w:t>celów operacyjnych</w:t>
      </w:r>
      <w:r>
        <w:rPr>
          <w:sz w:val="22"/>
          <w:szCs w:val="22"/>
        </w:rPr>
        <w:t xml:space="preserve"> oznaczonych według taksonomii celów prof.</w:t>
      </w:r>
      <w:r w:rsidR="00CC5612">
        <w:rPr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 w:rsidR="00CC5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Niemierki: </w:t>
      </w:r>
      <w:r>
        <w:rPr>
          <w:b/>
          <w:bCs/>
          <w:sz w:val="22"/>
          <w:szCs w:val="22"/>
        </w:rPr>
        <w:t>kategoria A</w:t>
      </w:r>
      <w:r>
        <w:rPr>
          <w:sz w:val="22"/>
          <w:szCs w:val="22"/>
        </w:rPr>
        <w:t xml:space="preserve"> – zapamiętywanie wiadomości, </w:t>
      </w:r>
      <w:r>
        <w:rPr>
          <w:b/>
          <w:bCs/>
          <w:sz w:val="22"/>
          <w:szCs w:val="22"/>
        </w:rPr>
        <w:t>kategoria B</w:t>
      </w:r>
      <w:r>
        <w:rPr>
          <w:sz w:val="22"/>
          <w:szCs w:val="22"/>
        </w:rPr>
        <w:t xml:space="preserve"> – zrozumienie wiadomości, </w:t>
      </w:r>
      <w:r>
        <w:rPr>
          <w:b/>
          <w:bCs/>
          <w:sz w:val="22"/>
          <w:szCs w:val="22"/>
        </w:rPr>
        <w:t>kategoria C</w:t>
      </w:r>
      <w:r>
        <w:rPr>
          <w:sz w:val="22"/>
          <w:szCs w:val="22"/>
        </w:rPr>
        <w:t xml:space="preserve"> – zastosowanie wiadomości w sytuacjach typowych oraz </w:t>
      </w:r>
      <w:r>
        <w:rPr>
          <w:b/>
          <w:bCs/>
          <w:sz w:val="22"/>
          <w:szCs w:val="22"/>
        </w:rPr>
        <w:t>kategoria D</w:t>
      </w:r>
      <w:r>
        <w:rPr>
          <w:sz w:val="22"/>
          <w:szCs w:val="22"/>
        </w:rPr>
        <w:t xml:space="preserve"> –</w:t>
      </w:r>
      <w:r w:rsidR="00CC5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zastosowanie wiadomości w sytuacjach problemowych, analiza, synteza, ocena. Należy przyjąć, że cele operacyjne prezentowane w kolumnie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oziom podstawowy</w:t>
      </w:r>
      <w:r>
        <w:rPr>
          <w:sz w:val="22"/>
          <w:szCs w:val="22"/>
        </w:rPr>
        <w:t xml:space="preserve"> określają osiągnięcia na szkolną ocenę dostateczną, a w kolumnie </w:t>
      </w:r>
      <w:r>
        <w:rPr>
          <w:b/>
          <w:bCs/>
          <w:sz w:val="22"/>
          <w:szCs w:val="22"/>
        </w:rPr>
        <w:t>Poziom ponadpodstawowy</w:t>
      </w:r>
      <w:r>
        <w:rPr>
          <w:sz w:val="22"/>
          <w:szCs w:val="22"/>
        </w:rPr>
        <w:t xml:space="preserve"> – na ocenę co najmniej dobrą. </w:t>
      </w:r>
    </w:p>
    <w:p w:rsidR="00372BEA" w:rsidRDefault="00372BEA" w:rsidP="00372BEA">
      <w:pPr>
        <w:spacing w:before="120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zadania typu egzaminacyjnego) są jedynie sugestią dla nauczyciela/lektora, a nie obowiązującą normą. W ostatniej kolumnie tabeli, oprócz miejsca zarezerwowanego na umieszczenie </w:t>
      </w:r>
      <w:r>
        <w:rPr>
          <w:bCs/>
          <w:sz w:val="22"/>
          <w:szCs w:val="22"/>
        </w:rPr>
        <w:t>zadań sprawdzających i testów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TESTY*</w:t>
      </w:r>
      <w:r>
        <w:rPr>
          <w:sz w:val="22"/>
          <w:szCs w:val="22"/>
        </w:rPr>
        <w:t>), w pierwszym wierszu (</w:t>
      </w:r>
      <w:r>
        <w:rPr>
          <w:b/>
          <w:sz w:val="22"/>
          <w:szCs w:val="22"/>
        </w:rPr>
        <w:t>Realizacja PP</w:t>
      </w:r>
      <w:r>
        <w:rPr>
          <w:sz w:val="22"/>
          <w:szCs w:val="22"/>
        </w:rPr>
        <w:t xml:space="preserve">) umieszczono wykaz wszystkich </w:t>
      </w:r>
      <w:r>
        <w:rPr>
          <w:b/>
          <w:bCs/>
          <w:sz w:val="22"/>
          <w:szCs w:val="22"/>
        </w:rPr>
        <w:t xml:space="preserve">wymagań szczegółowych </w:t>
      </w:r>
      <w:r>
        <w:rPr>
          <w:bCs/>
          <w:sz w:val="22"/>
          <w:szCs w:val="22"/>
        </w:rPr>
        <w:t>(np.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2F5496"/>
          <w:sz w:val="22"/>
          <w:szCs w:val="22"/>
        </w:rPr>
        <w:t>I.8, II.2, III.4 IV.1, V.3, VI.7, VIII.2, X</w:t>
      </w:r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występujących w</w:t>
      </w:r>
      <w:r w:rsidR="00CC5612">
        <w:rPr>
          <w:sz w:val="22"/>
          <w:szCs w:val="22"/>
        </w:rPr>
        <w:t xml:space="preserve"> </w:t>
      </w:r>
      <w:r>
        <w:rPr>
          <w:sz w:val="22"/>
          <w:szCs w:val="22"/>
        </w:rPr>
        <w:t>danych rozdziałach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Wymieniono je w kolejności występowania w podstawie programowej, a nie – jak w Rozkładzie Materiału – pod kątem ich realizacji w poszczególnych ćwiczeniach i zadaniach. Oprócz tego dodatkowo uwzględniono treści nauczania zawarte w nowej podstawie programowej, które są szczególnie ważne w edukacji XXI wieku. Umieszczono je pod hasłami: Mediacji </w:t>
      </w:r>
      <w:r>
        <w:rPr>
          <w:b/>
          <w:sz w:val="22"/>
          <w:szCs w:val="22"/>
        </w:rPr>
        <w:t>(MED)</w:t>
      </w:r>
      <w:r>
        <w:rPr>
          <w:sz w:val="22"/>
          <w:szCs w:val="22"/>
        </w:rPr>
        <w:t xml:space="preserve">, Kompetencji Interkulturowych </w:t>
      </w:r>
      <w:r>
        <w:rPr>
          <w:b/>
          <w:sz w:val="22"/>
          <w:szCs w:val="22"/>
        </w:rPr>
        <w:t>(KI)</w:t>
      </w:r>
      <w:r>
        <w:rPr>
          <w:sz w:val="22"/>
          <w:szCs w:val="22"/>
        </w:rPr>
        <w:t xml:space="preserve"> i Umiejętności Krytycznego Myślenia </w:t>
      </w:r>
      <w:r>
        <w:rPr>
          <w:b/>
          <w:sz w:val="22"/>
          <w:szCs w:val="22"/>
        </w:rPr>
        <w:t>(THINK!)</w:t>
      </w:r>
      <w:r>
        <w:rPr>
          <w:sz w:val="22"/>
          <w:szCs w:val="22"/>
        </w:rPr>
        <w:t>.</w:t>
      </w:r>
    </w:p>
    <w:p w:rsidR="00372BEA" w:rsidRDefault="00372BEA" w:rsidP="00372BEA">
      <w:pPr>
        <w:spacing w:before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Rozkład materiału (RM) i plan wynikowy (PW) do podręcznika </w:t>
      </w:r>
      <w:r w:rsidR="009839A2">
        <w:rPr>
          <w:b/>
          <w:bCs/>
          <w:i/>
          <w:sz w:val="22"/>
          <w:szCs w:val="22"/>
        </w:rPr>
        <w:t xml:space="preserve">On Screen Pre-Intermediate </w:t>
      </w:r>
      <w:r>
        <w:rPr>
          <w:b/>
          <w:bCs/>
          <w:i/>
          <w:sz w:val="22"/>
          <w:szCs w:val="22"/>
        </w:rPr>
        <w:t>B1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 tym prezentacje). Wszystkie wspomniane powyżej zabiegi, dodatkowe informacje i wyjaśnienia mogą okazać się przydatne dla nauczyciela/lektora, a oba dokumenty stanowić niezbędną pomoc w jego pracy dydaktycznej.</w:t>
      </w:r>
      <w:r>
        <w:rPr>
          <w:b/>
          <w:bCs/>
          <w:sz w:val="22"/>
          <w:szCs w:val="22"/>
        </w:rPr>
        <w:t xml:space="preserve"> </w:t>
      </w:r>
    </w:p>
    <w:p w:rsidR="00372BEA" w:rsidRDefault="00372BEA" w:rsidP="00372BE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planie wynikowym zastosowano następujące skróty i kolory czcionki:</w:t>
      </w:r>
    </w:p>
    <w:p w:rsidR="00372BEA" w:rsidRDefault="00372BEA" w:rsidP="00372BEA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np.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2F5496"/>
          <w:sz w:val="22"/>
          <w:szCs w:val="22"/>
        </w:rPr>
        <w:t xml:space="preserve">I.8, II.2, IV.1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wymagania szczegółowe zawarte w podstawie programowej dla wariantu III.P.1;</w:t>
      </w:r>
    </w:p>
    <w:p w:rsidR="00372BEA" w:rsidRDefault="00372BEA" w:rsidP="00372BEA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MED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kształtujące umiejętność przetwarzania językowego informacji zawartych w materiałach audiowizualnych, wizualnych i w tekstach, w tym przygotowania prezentacji publicznych;</w:t>
      </w:r>
    </w:p>
    <w:p w:rsidR="00372BEA" w:rsidRDefault="00372BEA" w:rsidP="00372BEA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KI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zadania mające na celu zapoznanie z kulturą obcą i własną oraz rozwijanie wrażliwości międzykulturowej;</w:t>
      </w:r>
    </w:p>
    <w:p w:rsidR="00372BEA" w:rsidRDefault="00372BEA" w:rsidP="00372BEA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>THINK!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>
        <w:rPr>
          <w:sz w:val="22"/>
          <w:szCs w:val="22"/>
        </w:rPr>
        <w:t>;</w:t>
      </w:r>
    </w:p>
    <w:p w:rsidR="00372BEA" w:rsidRDefault="00372BEA" w:rsidP="00372BEA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ICT</w:t>
      </w:r>
      <w:r>
        <w:rPr>
          <w:sz w:val="22"/>
          <w:szCs w:val="22"/>
        </w:rPr>
        <w:tab/>
        <w:t xml:space="preserve">–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zadania z użyciem technologii informacyjno-komunikacyjnych;</w:t>
      </w:r>
    </w:p>
    <w:p w:rsidR="00372BEA" w:rsidRDefault="00372BEA" w:rsidP="00372BEA">
      <w:pPr>
        <w:tabs>
          <w:tab w:val="left" w:pos="851"/>
          <w:tab w:val="left" w:pos="2410"/>
          <w:tab w:val="left" w:pos="2552"/>
        </w:tabs>
        <w:ind w:right="8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* </w:t>
      </w:r>
      <w:r>
        <w:rPr>
          <w:sz w:val="22"/>
          <w:szCs w:val="22"/>
        </w:rPr>
        <w:t xml:space="preserve">……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>informacje do uzupełnienia przez nauczyciela.</w:t>
      </w:r>
    </w:p>
    <w:p w:rsidR="0054686C" w:rsidRDefault="0054686C" w:rsidP="0054686C">
      <w:pPr>
        <w:rPr>
          <w:bCs/>
        </w:rPr>
        <w:sectPr w:rsidR="0054686C">
          <w:footerReference w:type="default" r:id="rId9"/>
          <w:pgSz w:w="11906" w:h="16838"/>
          <w:pgMar w:top="1134" w:right="1134" w:bottom="1134" w:left="1134" w:header="0" w:footer="709" w:gutter="0"/>
          <w:cols w:space="708"/>
          <w:formProt w:val="0"/>
          <w:docGrid w:linePitch="360"/>
        </w:sectPr>
      </w:pPr>
    </w:p>
    <w:p w:rsidR="0054686C" w:rsidRDefault="0054686C" w:rsidP="0054686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PLAN WYNIKOWY –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i/>
          <w:smallCaps/>
          <w:spacing w:val="60"/>
          <w:sz w:val="28"/>
          <w:szCs w:val="28"/>
          <w:u w:val="single"/>
          <w:lang w:val="en-US"/>
        </w:rPr>
        <w:t>ON SCREEN PRE-INTERMEDIATE</w:t>
      </w:r>
      <w:r w:rsidR="009839A2">
        <w:rPr>
          <w:b/>
          <w:i/>
          <w:smallCaps/>
          <w:spacing w:val="60"/>
          <w:sz w:val="28"/>
          <w:szCs w:val="28"/>
          <w:u w:val="single"/>
          <w:lang w:val="en-US"/>
        </w:rPr>
        <w:t xml:space="preserve"> B1</w:t>
      </w:r>
    </w:p>
    <w:p w:rsidR="0054686C" w:rsidRDefault="0054686C" w:rsidP="0054686C">
      <w:pPr>
        <w:rPr>
          <w:bCs/>
          <w:sz w:val="16"/>
          <w:szCs w:val="16"/>
          <w:lang w:val="en-US"/>
        </w:rPr>
      </w:pPr>
    </w:p>
    <w:p w:rsidR="0054686C" w:rsidRDefault="0054686C" w:rsidP="00546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DOPUSZCZENIA: ………………………………..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PROGRAM NAUCZANIA: …………………………………………..</w:t>
      </w:r>
    </w:p>
    <w:p w:rsidR="009839A2" w:rsidRDefault="009839A2" w:rsidP="009839A2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:rsidR="0054686C" w:rsidRDefault="0054686C" w:rsidP="00546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SZK.: ………… </w:t>
      </w:r>
      <w:r>
        <w:rPr>
          <w:b/>
          <w:bCs/>
          <w:sz w:val="22"/>
          <w:szCs w:val="22"/>
        </w:rPr>
        <w:tab/>
        <w:t>KLASA/GRUPA: 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839A2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NAUCZYCIEL:…………………………………………………………</w:t>
      </w:r>
    </w:p>
    <w:p w:rsidR="0054686C" w:rsidRDefault="0054686C" w:rsidP="0054686C">
      <w:pPr>
        <w:rPr>
          <w:bCs/>
          <w:sz w:val="16"/>
          <w:szCs w:val="16"/>
        </w:rPr>
      </w:pPr>
    </w:p>
    <w:tbl>
      <w:tblPr>
        <w:tblW w:w="15396" w:type="dxa"/>
        <w:tblLook w:val="01E0" w:firstRow="1" w:lastRow="1" w:firstColumn="1" w:lastColumn="1" w:noHBand="0" w:noVBand="0"/>
      </w:tblPr>
      <w:tblGrid>
        <w:gridCol w:w="1530"/>
        <w:gridCol w:w="5808"/>
        <w:gridCol w:w="5670"/>
        <w:gridCol w:w="2126"/>
        <w:gridCol w:w="262"/>
      </w:tblGrid>
      <w:tr w:rsidR="00446FE3" w:rsidTr="00446FE3">
        <w:trPr>
          <w:gridAfter w:val="1"/>
          <w:wAfter w:w="262" w:type="dxa"/>
          <w:trHeight w:val="454"/>
          <w:tblHeader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:rsidTr="00446FE3">
        <w:trPr>
          <w:gridAfter w:val="1"/>
          <w:wAfter w:w="262" w:type="dxa"/>
          <w:trHeight w:val="567"/>
          <w:tblHeader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:rsidTr="00446FE3">
        <w:trPr>
          <w:trHeight w:val="313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9839A2" w:rsidRDefault="009839A2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9839A2" w:rsidRPr="009839A2" w:rsidRDefault="009839A2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1b ćw.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cechy charakterystyczne (wygląd, osobowość) i styl życia wybranych plemion i narodowości,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 xml:space="preserve">bows, curly, native, </w:t>
            </w:r>
            <w:r w:rsidR="0085582E">
              <w:rPr>
                <w:i/>
                <w:sz w:val="20"/>
                <w:szCs w:val="20"/>
              </w:rPr>
              <w:t>crops, gather, grow, sharing</w:t>
            </w:r>
            <w:r>
              <w:rPr>
                <w:sz w:val="20"/>
                <w:szCs w:val="20"/>
              </w:rPr>
              <w:t xml:space="preserve">) oraz ich synonimów (np. </w:t>
            </w:r>
            <w:r>
              <w:rPr>
                <w:i/>
                <w:sz w:val="20"/>
                <w:szCs w:val="20"/>
              </w:rPr>
              <w:t>in person – face-to-face, lean – thin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tekstach; rozwiązuje prawidłowo znaczną część punktów w zadaniu na wybór wielokrotny i w ćwiczeniach leksykalnych; odpowiada krótko w miarę prawidłowo na większość pytań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opisać plemię Hadza, wyjaśnić tytuł tekstu oraz przekazać wybrane informacje z tekstu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osoby na zdjęciach, używając większości wskazanego słownictwa, oraz ilustrację do tekstu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częściowego porównania swojego/innego narodu europejskiego i osób z plemienia Hadza; stara się napisać krótką relację z pobytu wśród plemienia Hadza (C,D)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krótko prezentuje dodatkowe informacje o plemieniu Hadza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cechy charakterystyczne (wygląd, osobowość) i styl życia wybranych plemion i narodowości,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synonimów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uzupełnia poprawnie prawie wszystkie luki w krótkich tekstach; rozwiązuje prawidłowo większość punktów w zadaniu na wybór wielokrotny i w ćwiczeniach leksykalnych; odpowiada w większości prawidłowo na pytania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poprawnie opisać plemię Hadza, wyjaśnić tytuł tekstu oraz przekazać wybrane informacje z tekstu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osoby na zdjęciach, używając wskazanego słownictwa, oraz ilustrację do tekstu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dokonać porównania swojego/innego narodu europejskiego i osób z plemienia Hadza oraz napisać krótką, w większości poprawną relację z pobytu wśród plemienia Hadza (C,D)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dodatkowe informacje o plemieniu Hadza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r>
              <w:rPr>
                <w:b/>
                <w:bCs/>
                <w:color w:val="336699"/>
                <w:sz w:val="20"/>
                <w:szCs w:val="20"/>
              </w:rPr>
              <w:t xml:space="preserve">I.1, I.5, I.9, II.1, III.1, III.2, III.4, III.7, IV.1, 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V.3, V.11, V.12, </w:t>
            </w:r>
            <w:r>
              <w:rPr>
                <w:b/>
                <w:bCs/>
                <w:color w:val="336699"/>
                <w:sz w:val="20"/>
                <w:szCs w:val="20"/>
              </w:rPr>
              <w:t xml:space="preserve">VI.3,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b/>
                <w:bCs/>
                <w:color w:val="336699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VIII.4, </w:t>
            </w:r>
            <w:r>
              <w:rPr>
                <w:b/>
                <w:bCs/>
                <w:color w:val="336699"/>
                <w:sz w:val="20"/>
                <w:szCs w:val="20"/>
              </w:rPr>
              <w:t>IX.1, IX.2, X, XI, XII, XIII, XIV</w:t>
            </w:r>
          </w:p>
          <w:p w:rsidR="0054686C" w:rsidRPr="0085582E" w:rsidRDefault="0085582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54686C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prezentacja informacji o plemieniu</w:t>
            </w:r>
            <w:r w:rsidRPr="008558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Hadza</w:t>
            </w:r>
            <w:r w:rsidRPr="008558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85582E">
              <w:rPr>
                <w:b/>
                <w:bCs/>
                <w:sz w:val="20"/>
                <w:szCs w:val="20"/>
              </w:rPr>
              <w:t xml:space="preserve">relacja z pobytu wśród </w:t>
            </w:r>
            <w:r w:rsidR="00AC76BD">
              <w:rPr>
                <w:b/>
                <w:bCs/>
                <w:sz w:val="20"/>
                <w:szCs w:val="20"/>
              </w:rPr>
              <w:t>nich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5582E" w:rsidRDefault="0085582E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</w:t>
            </w:r>
            <w:r w:rsidRPr="0085582E">
              <w:rPr>
                <w:b/>
                <w:bCs/>
                <w:sz w:val="20"/>
                <w:szCs w:val="20"/>
              </w:rPr>
              <w:t>THIN</w:t>
            </w:r>
            <w:r w:rsidR="00682B24">
              <w:rPr>
                <w:b/>
                <w:bCs/>
                <w:sz w:val="20"/>
                <w:szCs w:val="20"/>
              </w:rPr>
              <w:t>K!: porównanie swojego narodu z osobami</w:t>
            </w:r>
            <w:r w:rsidRPr="0085582E">
              <w:rPr>
                <w:b/>
                <w:bCs/>
                <w:sz w:val="20"/>
                <w:szCs w:val="20"/>
              </w:rPr>
              <w:t xml:space="preserve"> z plemienia Hadza</w:t>
            </w: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7139FC">
        <w:trPr>
          <w:trHeight w:val="32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7139FC">
        <w:trPr>
          <w:trHeight w:val="154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określającego etapy życia, opisującego wygląd i charakter różnych osób, w tym przymiotniki o pozytywnym i negatywnym znaczeniu oraz przyimki użyte w kontekście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 xml:space="preserve"> oraz większość imiesłowów z -</w:t>
            </w:r>
            <w:r>
              <w:rPr>
                <w:i/>
                <w:sz w:val="20"/>
                <w:szCs w:val="20"/>
              </w:rPr>
              <w:t xml:space="preserve">ing/-ed, </w:t>
            </w:r>
            <w:r>
              <w:rPr>
                <w:sz w:val="20"/>
                <w:szCs w:val="20"/>
              </w:rPr>
              <w:t>ich znaczenie i użycie 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</w:t>
            </w:r>
            <w:r w:rsidR="00A03E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dobiera poprawnie osoby do opisujących je przymiotników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opisać wygląd osób na ilustracjach, wygląd swoich kolegów, swój charakter oraz wygląd i charakter kilku członków rodziny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określającego etapy życia, opisującego wygląd i charakter różnych osób, w tym przymiotniki o pozytywnym i negatywnym znaczeniu oraz przyimki użyte w kontekście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break</w:t>
            </w:r>
            <w:r>
              <w:rPr>
                <w:sz w:val="20"/>
                <w:szCs w:val="20"/>
              </w:rPr>
              <w:t xml:space="preserve"> oraz imiesłowy z -</w:t>
            </w:r>
            <w:r>
              <w:rPr>
                <w:i/>
                <w:sz w:val="20"/>
                <w:szCs w:val="20"/>
              </w:rPr>
              <w:t>ing/-ed</w:t>
            </w:r>
            <w:r>
              <w:rPr>
                <w:sz w:val="20"/>
                <w:szCs w:val="20"/>
              </w:rPr>
              <w:t>, ich znaczenie i użycie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dobiera poprawnie osoby do opisujących je przymiotników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 wygląd osób na ilustracjach, wygląd swoich kolegów, swój charakter oraz wygląd i charakter wybranych członków rodziny (C)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AC76BD" w:rsidRPr="00CC561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II.1, II.2, II.5, IV.1, IV.3, VI.3, X, XI</w:t>
            </w:r>
            <w:r w:rsidR="007139FC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7139FC">
        <w:trPr>
          <w:trHeight w:val="138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2792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czasów </w:t>
            </w:r>
            <w:r>
              <w:rPr>
                <w:i/>
                <w:sz w:val="20"/>
                <w:szCs w:val="20"/>
              </w:rPr>
              <w:t>Present Simple, Present Continuous,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>; rozumie różnice znaczeniowe w użyciu tych samych czasowników, np.</w:t>
            </w:r>
            <w:r>
              <w:rPr>
                <w:i/>
                <w:sz w:val="20"/>
                <w:szCs w:val="20"/>
              </w:rPr>
              <w:t xml:space="preserve"> enjoy, think, see </w:t>
            </w:r>
            <w:r>
              <w:rPr>
                <w:sz w:val="20"/>
                <w:szCs w:val="20"/>
              </w:rPr>
              <w:t>w różnych formach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większości prezentowanych określeń czasu (np. </w:t>
            </w:r>
            <w:r>
              <w:rPr>
                <w:i/>
                <w:sz w:val="20"/>
                <w:szCs w:val="20"/>
              </w:rPr>
              <w:t>already, just, yet, never, ever, for, since</w:t>
            </w:r>
            <w:r>
              <w:rPr>
                <w:sz w:val="20"/>
                <w:szCs w:val="20"/>
              </w:rPr>
              <w:t>)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konstrukcji porównawczych (stopień wyższy i najwyższy przymiotników i wyrażenie 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 w:rsidR="00A94DF9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stosuje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 w ćwiczeniach gramatycznych oraz porównuje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struktury z podobnymi w języku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dobiera wyróżnione formy czasownikowe do ich znaczeniowego użycia oraz określa zastosowane konstrukcje porównawcze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prowadzić krótkie dialogi sterowane dot. typowego weekendu i planów na weekend oraz dot. wykonanych czynności; na ogół poprawnie porównuje członków swojej rodziny, używając większości podanych przymiotników, </w:t>
            </w:r>
            <w:r w:rsidR="00A94DF9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na tej podstawie pisze krótki e-mail prywatny z opisem swojej rodziny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czasów </w:t>
            </w:r>
            <w:r>
              <w:rPr>
                <w:i/>
                <w:sz w:val="20"/>
                <w:szCs w:val="20"/>
              </w:rPr>
              <w:t>Present Simple, Present Continuous,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>; rozumie różnice znaczeniowe w użyciu tych samych czasowników, np.</w:t>
            </w:r>
            <w:r>
              <w:rPr>
                <w:i/>
                <w:sz w:val="20"/>
                <w:szCs w:val="20"/>
              </w:rPr>
              <w:t xml:space="preserve"> enjoy, think, see, appear, taste </w:t>
            </w:r>
            <w:r>
              <w:rPr>
                <w:sz w:val="20"/>
                <w:szCs w:val="20"/>
              </w:rPr>
              <w:t>w różnych formach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użycie prezentowanych określeń czasu (</w:t>
            </w:r>
            <w:r>
              <w:rPr>
                <w:i/>
                <w:sz w:val="20"/>
                <w:szCs w:val="20"/>
              </w:rPr>
              <w:t>already, just, yet, never, ever, for, since</w:t>
            </w:r>
            <w:r>
              <w:rPr>
                <w:sz w:val="20"/>
                <w:szCs w:val="20"/>
              </w:rPr>
              <w:t xml:space="preserve"> itd.)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konstrukcji porównawczych (stopień wyższy i najwyższy przymiotników i wyrażenie 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 </w:t>
            </w:r>
            <w:r>
              <w:rPr>
                <w:i/>
                <w:sz w:val="20"/>
                <w:szCs w:val="20"/>
              </w:rPr>
              <w:t>as</w:t>
            </w:r>
            <w:r w:rsidR="00A94DF9">
              <w:rPr>
                <w:i/>
                <w:sz w:val="20"/>
                <w:szCs w:val="20"/>
              </w:rPr>
              <w:t xml:space="preserve"> ...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stosuje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 w ćwiczeniach gramatycznych oraz porównuje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struktury z podobnymi w języku polskim (C)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dobiera wyróżnione formy czasownikowe do ich znaczeniowego użycia oraz określa zastosowane konstrukcje porównawcze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prowadzić krótkie dialogi sterowane dot. typowego weekendu i planów na weekend oraz dot. wykonanych czynności; w większości poprawnie porównuje członków swojej rodziny, używając podanych przymiotników, oraz na tej podstawie pisze krótki e-mail prywatny z opisem swojej rodziny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CC561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III.1, III.4, III</w:t>
            </w:r>
            <w:r w:rsidR="00AC76BD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9,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IV.1, IV.2, V.1, V.2, V.3, V.11, V.12, VI.3, VIII.1, VIII.2, XI, XIV</w:t>
            </w:r>
          </w:p>
          <w:p w:rsidR="00A40842" w:rsidRDefault="00A40842" w:rsidP="00A40842">
            <w:pPr>
              <w:spacing w:before="120"/>
            </w:pPr>
            <w:r w:rsidRPr="00CC5612">
              <w:rPr>
                <w:b/>
                <w:bCs/>
                <w:sz w:val="20"/>
                <w:szCs w:val="20"/>
              </w:rPr>
              <w:t>MED: dialogi sterowane dot. typowego weekend</w:t>
            </w:r>
            <w:r w:rsidR="00DB5C6F" w:rsidRPr="00CC5612">
              <w:rPr>
                <w:b/>
                <w:bCs/>
                <w:sz w:val="20"/>
                <w:szCs w:val="20"/>
              </w:rPr>
              <w:t>u</w:t>
            </w:r>
            <w:r w:rsidRPr="00CC5612">
              <w:rPr>
                <w:b/>
                <w:bCs/>
                <w:sz w:val="20"/>
                <w:szCs w:val="20"/>
              </w:rPr>
              <w:t xml:space="preserve"> i planów n</w:t>
            </w:r>
            <w:r w:rsidR="00DB5C6F" w:rsidRPr="00CC5612">
              <w:rPr>
                <w:b/>
                <w:bCs/>
                <w:sz w:val="20"/>
                <w:szCs w:val="20"/>
              </w:rPr>
              <w:t xml:space="preserve">a weekend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 w:rsidR="00DB5C6F" w:rsidRPr="00CC5612">
              <w:rPr>
                <w:b/>
                <w:bCs/>
                <w:sz w:val="20"/>
                <w:szCs w:val="20"/>
              </w:rPr>
              <w:t>w oparciu o notatki i</w:t>
            </w:r>
            <w:r w:rsidRPr="00CC5612">
              <w:rPr>
                <w:b/>
                <w:bCs/>
                <w:sz w:val="20"/>
                <w:szCs w:val="20"/>
              </w:rPr>
              <w:t xml:space="preserve"> model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1808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2252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życie rodzinne oraz znaczenie przyjaźni i relacji rodzinnych, w tym część wyróżnionych słów i zwrotów (np. </w:t>
            </w:r>
            <w:r>
              <w:rPr>
                <w:i/>
                <w:sz w:val="20"/>
                <w:szCs w:val="20"/>
              </w:rPr>
              <w:t>extended family, chores to do, hurt feelings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wyrażania opinii i pytania o opinie oraz zgadzania się i sprzeciwiania opiniom innych (A)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wyrażeń wykrzyknikowych z </w:t>
            </w:r>
            <w:r>
              <w:rPr>
                <w:i/>
                <w:sz w:val="20"/>
                <w:szCs w:val="20"/>
              </w:rPr>
              <w:t>How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>, What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sz w:val="20"/>
                <w:szCs w:val="20"/>
              </w:rPr>
              <w:t xml:space="preserve">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(ćw. przygotowujące + wybór wielokrotny i określanie zalet i wad życia w dużej rodzinie); w dialogu umie uzupełnić poprawnie większość luk i odegrać jedną z ról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krótką opinię nt. życia w dużej rodzinie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nt. opieki dziadków nad wnukami; odgrywa jedną z ról i jest na ogół komunikatywny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większości poprawnie porównuje zdjęcia dwóch rodzin i wyraża opinię na temat ich życia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życie rodzinne oraz znaczenie przyjaźni i relacji rodzinnych, w tym większość wyróżnionych słów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zwrotów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wyrażania opinii i pytania o opinie oraz zgadzania się i sprzeciwiania opiniom innych (A)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wyrażeń wykrzyknikowych z </w:t>
            </w:r>
            <w:r>
              <w:rPr>
                <w:i/>
                <w:sz w:val="20"/>
                <w:szCs w:val="20"/>
              </w:rPr>
              <w:t>How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i/>
                <w:sz w:val="20"/>
                <w:szCs w:val="20"/>
              </w:rPr>
              <w:t>, What</w:t>
            </w:r>
            <w:r w:rsidR="00A94DF9">
              <w:rPr>
                <w:i/>
                <w:sz w:val="20"/>
                <w:szCs w:val="20"/>
              </w:rPr>
              <w:t xml:space="preserve"> ...</w:t>
            </w:r>
            <w:r>
              <w:rPr>
                <w:sz w:val="20"/>
                <w:szCs w:val="20"/>
              </w:rPr>
              <w:t xml:space="preserve">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wybór wielokrotny i określanie zalet i wad życia w dużej rodzinie); w dialogu umie uzupełnić poprawnie luki i odegrać obydwie role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nt. życia w dużej rodzinie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nt. opieki dziadków nad wnukami; odgrywa jedną z ról i jest komunikatywny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porównuje zdjęcia dwóch rodzin i wyraża opinię na temat ich życia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II.1, II.2, II.4, II.5, II.7, II.8, III.1, III.4, III.9,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IV.1, IV.2, IV.3, IV.6, IV.9, VI.2, VI.4, VI.15, X, XI, XIII, XIV</w:t>
            </w:r>
          </w:p>
          <w:p w:rsidR="00A40842" w:rsidRDefault="00A40842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opinia nt. życia w dużej rodzinie</w:t>
            </w:r>
          </w:p>
          <w:p w:rsidR="00A40842" w:rsidRDefault="00A40842" w:rsidP="00CC5612">
            <w:pPr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MED+KI: dialog nt. opieki dziadków nad wnukami oraz porównanie zdjęć dwóch rodzin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notatki i podane zwroty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7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2551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1</w:t>
            </w: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wyrażania opinii dot. różnych aspektów życia rodzinnego i towarzyskiego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i rozumie zastosowanie większości tzw. </w:t>
            </w:r>
            <w:r>
              <w:rPr>
                <w:i/>
                <w:sz w:val="20"/>
                <w:szCs w:val="20"/>
                <w:lang w:val="en-US"/>
              </w:rPr>
              <w:t>linking words/phrases</w:t>
            </w:r>
            <w:r>
              <w:rPr>
                <w:sz w:val="20"/>
                <w:szCs w:val="20"/>
                <w:lang w:val="en-US"/>
              </w:rPr>
              <w:t xml:space="preserve">, np. </w:t>
            </w:r>
            <w:r>
              <w:rPr>
                <w:i/>
                <w:sz w:val="20"/>
                <w:szCs w:val="20"/>
                <w:lang w:val="en-US"/>
              </w:rPr>
              <w:t>first of all, for example, however, in this way</w:t>
            </w:r>
            <w:r>
              <w:rPr>
                <w:sz w:val="20"/>
                <w:szCs w:val="20"/>
                <w:lang w:val="en-US"/>
              </w:rPr>
              <w:t xml:space="preserve"> 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stosowania w poszczególnych akapitach rozprawek zdań głównych i wspierających temat, czyli tzw. </w:t>
            </w:r>
            <w:r>
              <w:rPr>
                <w:i/>
                <w:sz w:val="20"/>
                <w:szCs w:val="20"/>
              </w:rPr>
              <w:t>topic &amp; supporting sentences</w:t>
            </w:r>
            <w:r>
              <w:rPr>
                <w:sz w:val="20"/>
                <w:szCs w:val="20"/>
              </w:rPr>
              <w:t xml:space="preserve">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rozprawkę oraz znajduje większość zdań głównych i wspierających w akapitach oraz większość przykładów użycia stylu formalnego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m.in. dobiera zdania wspierające do zdań głównych wyrażających opinie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wyrażającej opinię i potrafi napisać rozprawkę sterowaną nt. </w:t>
            </w:r>
            <w:r>
              <w:rPr>
                <w:i/>
                <w:sz w:val="20"/>
                <w:szCs w:val="20"/>
              </w:rPr>
              <w:t>It is good to be part of an extended family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opinii dot. różnych aspektów życia rodzinnego i towarzyskiego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zastosowanie prezentowanych tzw. </w:t>
            </w:r>
            <w:r>
              <w:rPr>
                <w:i/>
                <w:sz w:val="20"/>
                <w:szCs w:val="20"/>
              </w:rPr>
              <w:t>linking words/ phrases</w:t>
            </w:r>
            <w:r>
              <w:rPr>
                <w:sz w:val="20"/>
                <w:szCs w:val="20"/>
              </w:rPr>
              <w:t xml:space="preserve"> 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stosowania w poszczególnych akapitach rozprawek zdań głównych i wspierających temat, czyli tzw. </w:t>
            </w:r>
            <w:r>
              <w:rPr>
                <w:i/>
                <w:sz w:val="20"/>
                <w:szCs w:val="20"/>
              </w:rPr>
              <w:t>topic &amp; supporting sentences</w:t>
            </w:r>
            <w:r>
              <w:rPr>
                <w:sz w:val="20"/>
                <w:szCs w:val="20"/>
              </w:rPr>
              <w:t xml:space="preserve">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rozprawkę oraz znajduje zdania główne i wspierające w akapitach oraz przykłady użycia stylu formalnego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m.in. dobiera zdania wspierające do zdań głównych wyrażających opinie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wyrażającej opinię i potrafi napisać rozprawkę sterowaną nt. </w:t>
            </w:r>
            <w:r>
              <w:rPr>
                <w:i/>
                <w:sz w:val="20"/>
                <w:szCs w:val="20"/>
              </w:rPr>
              <w:t>It is good to be part of an extended family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A4084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III.1, III.2, III.3, III.5, III.8, III.9, V.1, V.2, V.3, V.6, V.7, V.9, V.11, V.12, VII.4, VII.15, X, XIII, XIV</w:t>
            </w:r>
          </w:p>
          <w:p w:rsidR="00A40842" w:rsidRDefault="00A40842" w:rsidP="00CC5612">
            <w:pPr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MED+KI: rozprawka nt. życia w dużej rodzinie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 i zwroty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2201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1966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style życia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(parafrazy zdań + ćwiczenie przygotowujące, zadanie słowotwórcze, zdania z lukami sterowanymi, zadania na uzupełnianie luk poprawną formą podanych wyrazów i uzupełnianie luk otwartych)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na ogół prawidłowo tłumaczy tekst </w:t>
            </w:r>
            <w:r>
              <w:rPr>
                <w:i/>
                <w:sz w:val="20"/>
                <w:szCs w:val="20"/>
              </w:rPr>
              <w:t xml:space="preserve">The Nenet tribe of Siberia </w:t>
            </w:r>
            <w:r>
              <w:rPr>
                <w:sz w:val="20"/>
                <w:szCs w:val="20"/>
              </w:rPr>
              <w:t>na język polski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style życia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(parafrazy zdań + ćwiczenie przygotowujące, zadanie słowotwórcze, zdania z lukami sterowanymi, zadania na uzupełnianie luk poprawną formą podanych wyrazów i uzupełnianie luk otwartych)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w większości prawidłowo tłumaczy tekst </w:t>
            </w:r>
            <w:r>
              <w:rPr>
                <w:i/>
                <w:sz w:val="20"/>
                <w:szCs w:val="20"/>
              </w:rPr>
              <w:t xml:space="preserve">The Nenet tribe of Siberia </w:t>
            </w:r>
            <w:r>
              <w:rPr>
                <w:sz w:val="20"/>
                <w:szCs w:val="20"/>
              </w:rPr>
              <w:t>na język polski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I.1, I.5, III.1, III.4, III.5, VIII.2, IX.1, X, XIV</w:t>
            </w:r>
          </w:p>
          <w:p w:rsidR="0054686C" w:rsidRDefault="00682B24" w:rsidP="00372BE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54686C">
              <w:rPr>
                <w:bCs/>
                <w:sz w:val="20"/>
                <w:szCs w:val="20"/>
              </w:rPr>
              <w:t xml:space="preserve"> </w:t>
            </w:r>
            <w:r w:rsidR="0054686C" w:rsidRPr="00682B24">
              <w:rPr>
                <w:b/>
                <w:bCs/>
                <w:sz w:val="20"/>
                <w:szCs w:val="20"/>
              </w:rPr>
              <w:t>poznawanie innych kultur</w:t>
            </w:r>
            <w:r w:rsidR="005468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trHeight w:val="169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</w:tcPr>
          <w:p w:rsidR="0054686C" w:rsidRDefault="0054686C" w:rsidP="00372BEA"/>
        </w:tc>
      </w:tr>
      <w:tr w:rsidR="0054686C" w:rsidTr="00446FE3">
        <w:trPr>
          <w:gridAfter w:val="1"/>
          <w:wAfter w:w="262" w:type="dxa"/>
          <w:trHeight w:val="3638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Citizenship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(CC1, str. 133)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różnych stylów życia, globalizacji, opisującego przyjaźń i jej znaczenie oraz grupy etniczne w UK i w Polsce/w innym kraju europejskim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wielokrotny, zadanie typu P/F i zadanie </w:t>
            </w:r>
            <w:r w:rsidR="00CA7931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lukami otwartymi); tworzy w miarę prawidłowo kilka pytań i odpowiedzi do tekstu o globalizacji oraz przekazuje podstawowe informacje z tekstu </w:t>
            </w:r>
            <w:r>
              <w:rPr>
                <w:i/>
                <w:sz w:val="20"/>
                <w:szCs w:val="20"/>
              </w:rPr>
              <w:t xml:space="preserve">British Ethnicity </w:t>
            </w:r>
            <w:r>
              <w:rPr>
                <w:sz w:val="20"/>
                <w:szCs w:val="20"/>
              </w:rPr>
              <w:t>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wyrazić krótką opinię nt. zmian, jakie dokonały się w skutek globalizacji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o globalizacji oraz tworzy krótki tekst na ten temat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grup etnicznych w Polsce/w innym kraju europejskim oraz krótko je porównuje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grupami etnicznymi w UK (projekt</w:t>
            </w:r>
            <w:r w:rsidRPr="00682B24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</w:rPr>
              <w:t>Good friends are important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różnych stylów życia, globalizacji, opisującego przyjaźń i jej znaczenie oraz grupy etniczne w UK i w Polsce/w innym kraju europejskim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wielokrotny, zadanie typu P/F i zadanie </w:t>
            </w:r>
            <w:r w:rsidR="00CA7931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lukami otwartymi); tworzy w większości prawidłowo kilka pytań i odpowiedzi do tekstu o globalizacji oraz przekazuje podstawowe informacje z tekstu </w:t>
            </w:r>
            <w:r>
              <w:rPr>
                <w:i/>
                <w:sz w:val="20"/>
                <w:szCs w:val="20"/>
              </w:rPr>
              <w:t xml:space="preserve">British Ethnicity </w:t>
            </w:r>
            <w:r>
              <w:rPr>
                <w:sz w:val="20"/>
                <w:szCs w:val="20"/>
              </w:rPr>
              <w:t>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wyrazić krótką opinię nt. zmian, jakie dokonały się w skutek globalizacji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o globalizacji oraz tworzy krótki tekst i prezentację na ten temat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grup etnicznych w Polsce/w innym kraju europejskim oraz porównuje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z grupami etnicznymi w UK (projekt </w:t>
            </w:r>
            <w:r w:rsidRPr="00682B2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wyrażającą opinię nt. </w:t>
            </w:r>
            <w:r>
              <w:rPr>
                <w:i/>
                <w:sz w:val="20"/>
                <w:szCs w:val="20"/>
              </w:rPr>
              <w:t>Good friends are important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I.14, II.1, II.2, II.5, II.7, III.1, III.4, III.7, IV.1, IV.2, IV.3, IV.6, IV.11, V.1, V.2, V.3, V.6, V.7, V.11, V.12, VI.1, VI.4, VI.13, VII.4, VII.15, VIII.2, VIII.3, VIII.4, IX.1, IX.2, X, XI, XII, XIII, XIV</w:t>
            </w:r>
          </w:p>
          <w:p w:rsidR="0054686C" w:rsidRDefault="00682B24" w:rsidP="00682B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2B24">
              <w:rPr>
                <w:b/>
                <w:bCs/>
                <w:sz w:val="20"/>
                <w:szCs w:val="20"/>
              </w:rPr>
              <w:t xml:space="preserve">opinia, </w:t>
            </w:r>
            <w:r>
              <w:rPr>
                <w:b/>
                <w:bCs/>
                <w:sz w:val="20"/>
                <w:szCs w:val="20"/>
              </w:rPr>
              <w:t>tekst i prezentacja dot.</w:t>
            </w:r>
            <w:r w:rsidRPr="00682B24">
              <w:rPr>
                <w:b/>
                <w:bCs/>
                <w:sz w:val="20"/>
                <w:szCs w:val="20"/>
              </w:rPr>
              <w:t xml:space="preserve"> zjawiska globalizacji; porównanie grup etnicznych w Polsce/</w:t>
            </w:r>
            <w:r w:rsidR="005A0A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682B24">
              <w:rPr>
                <w:b/>
                <w:bCs/>
                <w:sz w:val="20"/>
                <w:szCs w:val="20"/>
              </w:rPr>
              <w:t>innym kraju z grupami etnicznymi w UK</w:t>
            </w:r>
          </w:p>
        </w:tc>
      </w:tr>
      <w:tr w:rsidR="0054686C" w:rsidTr="00446FE3">
        <w:trPr>
          <w:gridAfter w:val="1"/>
          <w:wAfter w:w="262" w:type="dxa"/>
          <w:trHeight w:val="1839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6FE3" w:rsidRDefault="00446FE3" w:rsidP="0054686C"/>
    <w:p w:rsidR="00446FE3" w:rsidRPr="00446FE3" w:rsidRDefault="0054686C" w:rsidP="0054686C">
      <w:r>
        <w:br w:type="page"/>
      </w:r>
    </w:p>
    <w:tbl>
      <w:tblPr>
        <w:tblW w:w="15168" w:type="dxa"/>
        <w:tblInd w:w="-34" w:type="dxa"/>
        <w:tblLook w:val="01E0" w:firstRow="1" w:lastRow="1" w:firstColumn="1" w:lastColumn="1" w:noHBand="0" w:noVBand="0"/>
      </w:tblPr>
      <w:tblGrid>
        <w:gridCol w:w="1559"/>
        <w:gridCol w:w="5810"/>
        <w:gridCol w:w="5673"/>
        <w:gridCol w:w="2126"/>
      </w:tblGrid>
      <w:tr w:rsidR="0054686C" w:rsidTr="00446FE3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54686C" w:rsidTr="00446FE3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54686C" w:rsidRDefault="0054686C" w:rsidP="00372BEA">
            <w:pPr>
              <w:jc w:val="center"/>
            </w:pPr>
            <w:r>
              <w:t>UCZEŃ: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54686C" w:rsidRDefault="0054686C" w:rsidP="00372BEA">
            <w:pPr>
              <w:jc w:val="center"/>
            </w:pPr>
            <w:r>
              <w:t>UCZEŃ:</w:t>
            </w: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:rsidTr="00446FE3">
        <w:trPr>
          <w:trHeight w:val="208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2a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15177D" w:rsidRDefault="0015177D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15177D" w:rsidRPr="0015177D" w:rsidRDefault="0015177D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2b ćw.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wypadki, katastrofy i klęski żywiołowe (A)</w:t>
            </w:r>
          </w:p>
          <w:p w:rsidR="0054686C" w:rsidRPr="00CC5612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CC5612">
              <w:rPr>
                <w:sz w:val="20"/>
                <w:szCs w:val="20"/>
                <w:lang w:val="en-US"/>
              </w:rPr>
              <w:t>zna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manned, </w:t>
            </w:r>
            <w:r w:rsidR="0015177D" w:rsidRPr="00CC5612">
              <w:rPr>
                <w:i/>
                <w:sz w:val="20"/>
                <w:szCs w:val="20"/>
                <w:lang w:val="en-US"/>
              </w:rPr>
              <w:t>oxygen, carbon, against all the odds, go wrong</w:t>
            </w:r>
            <w:r w:rsidRPr="00CC5612">
              <w:rPr>
                <w:sz w:val="20"/>
                <w:szCs w:val="20"/>
                <w:lang w:val="en-US"/>
              </w:rPr>
              <w:t xml:space="preserve">) oraz ich synonimy (np. </w:t>
            </w:r>
            <w:r w:rsidRPr="00CC5612">
              <w:rPr>
                <w:i/>
                <w:sz w:val="20"/>
                <w:szCs w:val="20"/>
                <w:lang w:val="en-US"/>
              </w:rPr>
              <w:t>in charge of – responsible for, catastrophe – disaster</w:t>
            </w:r>
            <w:r w:rsidRPr="00CC5612">
              <w:rPr>
                <w:sz w:val="20"/>
                <w:szCs w:val="20"/>
                <w:lang w:val="en-US"/>
              </w:rPr>
              <w:t>)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uzupełnia luki w nagłówkach prasowych oraz dobiera rodzaj wydarzeń do nagranych relacji; rozwiązuje prawidłowo znaczną część punktów w zadaniu na wybór wielokrotny i w ćwiczeniach leksykalnych; odpowiada krótko</w:t>
            </w:r>
            <w:r w:rsidR="00C10A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prawidłowo na większość pytań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zrelacjonować </w:t>
            </w:r>
            <w:r w:rsidR="00C10A3E">
              <w:rPr>
                <w:sz w:val="20"/>
                <w:szCs w:val="20"/>
              </w:rPr>
              <w:t xml:space="preserve">częściowo </w:t>
            </w:r>
            <w:r>
              <w:rPr>
                <w:sz w:val="20"/>
                <w:szCs w:val="20"/>
              </w:rPr>
              <w:t xml:space="preserve">wydarzenia z awarii lotu Apollo 13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punktu widzenia naukowca NASA przebywającego w Houston</w:t>
            </w:r>
            <w:r w:rsidR="00C10A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  <w:r w:rsidR="00C10A3E">
              <w:rPr>
                <w:sz w:val="20"/>
                <w:szCs w:val="20"/>
              </w:rPr>
              <w:t xml:space="preserve">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na ogół poprawnie opisać wydarzenia i odczucia z wybranego wypadku/klęski żywiołowej oraz odczucia i reakcję jednego z członków załogi Apollo 13(C)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wypadki, katastrofy i klęski żywiołowe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ich synonimy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luki w nagłówkach prasowych oraz dobiera rodzaj wydarzeń do nagranych relacji; rozwiązuje prawidłowo większość punktów w zadaniu na wybór wielokrotny i w ćwiczeniach leksykalnych; odpowiada w większości prawidłowo na pytania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zrelacjonować wydarzenia z awarii lotu Apollo 13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punktu widzenia naukowca NASA przebywającego w Houston</w:t>
            </w:r>
            <w:r w:rsidR="00C10A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wydarzenia i odczucia z wybranego wypadku/ klęski żywiołowej oraz odczucia i reakcję jednego z członków załogi Apollo 13(C)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II.1, II.2, III.1, III.2, III.4,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IV.1, IV.2, IV.3, IV.6, IV.7, IV.11, V.1, V.2, V.3, V.6, V.7, VI.3, VIII.1, VIII.2, X, XI, XIII, XIV</w:t>
            </w:r>
          </w:p>
          <w:p w:rsidR="0015177D" w:rsidRPr="00CC5612" w:rsidRDefault="0015177D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MED+THINK opis odczuć i reakcji członka załogi Apollo</w:t>
            </w:r>
          </w:p>
          <w:p w:rsidR="0015177D" w:rsidRPr="00CC5612" w:rsidRDefault="0015177D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MED: relacja wydarzeń z awarii lotu Apollo 13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 w:rsidR="00A852A5" w:rsidRPr="00CC5612">
              <w:rPr>
                <w:b/>
                <w:bCs/>
                <w:sz w:val="20"/>
                <w:szCs w:val="20"/>
              </w:rPr>
              <w:t>z punktu widzenia naukowca NASA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446FE3">
        <w:trPr>
          <w:trHeight w:val="52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C10A3E">
        <w:trPr>
          <w:trHeight w:val="20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wydarzenia w czasie wypadków i klęsk żywiołowych oraz dotyczącego pogody, zjawisk natury i przestrzeni kosmicznej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większości czasowników złożonych z </w:t>
            </w:r>
            <w:r>
              <w:rPr>
                <w:i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i większości prezentowanych przyimków w kontekście 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czasowników przez dodanie przyrostków </w:t>
            </w:r>
            <w:r>
              <w:rPr>
                <w:i/>
                <w:sz w:val="20"/>
                <w:szCs w:val="20"/>
              </w:rPr>
              <w:t>-ion, -ation, -y, -ment</w:t>
            </w:r>
            <w:r>
              <w:rPr>
                <w:sz w:val="20"/>
                <w:szCs w:val="20"/>
              </w:rPr>
              <w:t xml:space="preserve"> i większość przykładów tego typu rzeczowników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 i zdaniach; w większości poprawnie wybiera słowa w opisie Marsa oraz opisuje pogodę na podstawie wysłuchanego fragmentu muzyki i określa tematy </w:t>
            </w:r>
            <w:r w:rsidR="00C10A3E">
              <w:rPr>
                <w:sz w:val="20"/>
                <w:szCs w:val="20"/>
              </w:rPr>
              <w:t xml:space="preserve">wysłuchanych </w:t>
            </w:r>
            <w:r>
              <w:rPr>
                <w:sz w:val="20"/>
                <w:szCs w:val="20"/>
              </w:rPr>
              <w:t>trzech krótkich wiadomości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opisać pogodę w Polsce w różnych porach roku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informacje o wybranej planecie w języku polskim (projekt </w:t>
            </w:r>
            <w:r w:rsidRPr="00A852A5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wydarzenia w czasie wypadków i klęsk żywiołowych oraz dotyczącego pogody, zjawisk natury i przestrzeni kosmicznej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złożonych z </w:t>
            </w:r>
            <w:r>
              <w:rPr>
                <w:i/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i prezentowanych przyimków w kontekście 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czasowników przez dodanie przyrostków </w:t>
            </w:r>
            <w:r>
              <w:rPr>
                <w:i/>
                <w:sz w:val="20"/>
                <w:szCs w:val="20"/>
              </w:rPr>
              <w:t>-ion, -ation, -y, -ment</w:t>
            </w:r>
            <w:r>
              <w:rPr>
                <w:sz w:val="20"/>
                <w:szCs w:val="20"/>
              </w:rPr>
              <w:t xml:space="preserve"> i przykłady tego typu rzeczowników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i zdaniach; poprawnie wybiera słowa w opisie Marsa oraz opisuje pogodę na podstawie wysłuchanego fragmentu muzyki i określa tematy </w:t>
            </w:r>
            <w:r w:rsidR="00C10A3E">
              <w:rPr>
                <w:sz w:val="20"/>
                <w:szCs w:val="20"/>
              </w:rPr>
              <w:t xml:space="preserve">wysłuchanych </w:t>
            </w:r>
            <w:r>
              <w:rPr>
                <w:sz w:val="20"/>
                <w:szCs w:val="20"/>
              </w:rPr>
              <w:t>trzech krótkich wiadomości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opisać pogodę w Polsce w różnych porach roku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 prezentuje informacje o wybranej planecie w języku angielskim (projekt</w:t>
            </w:r>
            <w:r w:rsidRPr="00A852A5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I.8, I.13, II.1, II.2, III.1, III.4, IV.1, IV.3, VI.3, VIII.2, VIII.4, X, XI, XII, XIII, XIV</w:t>
            </w:r>
          </w:p>
          <w:p w:rsidR="0054686C" w:rsidRPr="00CC5612" w:rsidRDefault="00A852A5" w:rsidP="00372BEA">
            <w:pPr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MED: prezentacja wybranej planety</w:t>
            </w:r>
          </w:p>
        </w:tc>
      </w:tr>
      <w:tr w:rsidR="0054686C" w:rsidTr="00C10A3E">
        <w:trPr>
          <w:trHeight w:val="238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C10A3E">
        <w:trPr>
          <w:trHeight w:val="220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czasów </w:t>
            </w:r>
            <w:r>
              <w:rPr>
                <w:i/>
                <w:sz w:val="20"/>
                <w:szCs w:val="20"/>
              </w:rPr>
              <w:t>Past Simple, Past Continuous, Past Perfect, Past Perfect Continuous</w:t>
            </w:r>
            <w:r>
              <w:rPr>
                <w:sz w:val="20"/>
                <w:szCs w:val="20"/>
              </w:rPr>
              <w:t xml:space="preserve"> oraz różnice między nimi; zna różnice między użyciem czasów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</w:t>
            </w:r>
            <w:r>
              <w:rPr>
                <w:i/>
                <w:sz w:val="20"/>
                <w:szCs w:val="20"/>
              </w:rPr>
              <w:t xml:space="preserve">used to, would, be used to </w:t>
            </w:r>
            <w:r>
              <w:rPr>
                <w:sz w:val="20"/>
                <w:szCs w:val="20"/>
              </w:rPr>
              <w:t>oraz różnice między nimi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j.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tekście, zdaniach; w większości prawidłowo dobiera formy czasownikowe do ich znaczeniowego użycia, a w opowiadaniu wstawia poprawne formy czasowników w większość luk i tłumaczy tekst na ogół poprawnie na j. polski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dokonać sterowanego opisu swojej aktywności w wieku 7 lat, używając </w:t>
            </w:r>
            <w:r>
              <w:rPr>
                <w:i/>
                <w:sz w:val="20"/>
                <w:szCs w:val="20"/>
              </w:rPr>
              <w:t>used to, didn’t use to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utworzyć zdania z użyciem podanych określeń czasu: </w:t>
            </w:r>
            <w:r>
              <w:rPr>
                <w:i/>
                <w:sz w:val="20"/>
                <w:szCs w:val="20"/>
              </w:rPr>
              <w:t xml:space="preserve">ago, never, </w:t>
            </w:r>
            <w:r w:rsidR="00C10A3E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et, just </w:t>
            </w:r>
            <w:r>
              <w:rPr>
                <w:sz w:val="20"/>
                <w:szCs w:val="20"/>
              </w:rPr>
              <w:t>itd.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prawidłowo sporządzić notatki do wysłuchanej wypowiedzi Amy i na tej podstawie napisać e-mail nieoficjalny opisujący wydarzenia i odczucia z punktu widzenia Amy (C,D)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czasów </w:t>
            </w:r>
            <w:r>
              <w:rPr>
                <w:i/>
                <w:sz w:val="20"/>
                <w:szCs w:val="20"/>
              </w:rPr>
              <w:t>Past Simple, Past Continuous, Past Perfect, Past Perfect Continuous</w:t>
            </w:r>
            <w:r>
              <w:rPr>
                <w:sz w:val="20"/>
                <w:szCs w:val="20"/>
              </w:rPr>
              <w:t xml:space="preserve"> oraz różnice między nimi; zna różnice między użyciem czasów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</w:t>
            </w:r>
            <w:r>
              <w:rPr>
                <w:i/>
                <w:sz w:val="20"/>
                <w:szCs w:val="20"/>
              </w:rPr>
              <w:t xml:space="preserve">used to, would, be used to </w:t>
            </w:r>
            <w:r>
              <w:rPr>
                <w:sz w:val="20"/>
                <w:szCs w:val="20"/>
              </w:rPr>
              <w:t>oraz różnice między nimi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j.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tekście, zdaniach; prawidłowo dobiera formy czasownikowe do ich znaczeniowego użycia, a w opowiadaniu wstawia poprawne formy czasowników w prawie wszystkie luki i tłumaczy tekst w większości poprawnie na j. polski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dokonać sterowanego opisu swojej aktywności w wieku 7 lat, używając </w:t>
            </w:r>
            <w:r>
              <w:rPr>
                <w:i/>
                <w:sz w:val="20"/>
                <w:szCs w:val="20"/>
              </w:rPr>
              <w:t>used to, didn’t use to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utworzyć zdania z użyciem podanych określeń czasu: </w:t>
            </w:r>
            <w:r>
              <w:rPr>
                <w:i/>
                <w:sz w:val="20"/>
                <w:szCs w:val="20"/>
              </w:rPr>
              <w:t xml:space="preserve">ago, never, </w:t>
            </w:r>
            <w:r w:rsidR="00C10A3E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et, just </w:t>
            </w:r>
            <w:r>
              <w:rPr>
                <w:sz w:val="20"/>
                <w:szCs w:val="20"/>
              </w:rPr>
              <w:t>itd.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sporządzić notatki do wysłuchanej wypowiedzi Amy i na tej podstawie napisać e-mail nieoficjalny opisujący wydarzenia i odczucia z punktu widzenia Amy (C,D)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A852A5" w:rsidRPr="00CC561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I.8, III.1, III.4, III.7, IV.1, IV.2, IV.3, V.1, V.2, V.3, V.7, VIII.1, VIII.2, X, XIII, XIV</w:t>
            </w:r>
          </w:p>
        </w:tc>
      </w:tr>
      <w:tr w:rsidR="0054686C" w:rsidTr="00C10A3E">
        <w:trPr>
          <w:trHeight w:val="309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C10A3E">
        <w:trPr>
          <w:trHeight w:val="135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opisywania oraz uzyskiwania informacji o przeżyciach i doświadczeniach podróżniczych, w tym znaczną część wyróżnionych słów i zwrotów (np. </w:t>
            </w:r>
            <w:r>
              <w:rPr>
                <w:i/>
                <w:sz w:val="20"/>
                <w:szCs w:val="20"/>
              </w:rPr>
              <w:t>get stung by a bee, get food poisoning, froze in fear, debris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wyrażania zainteresowania, zaszokowania, niedowierzania (A)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wyszukuje akcenty wyrazowe i słabe sylaby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tzw. </w:t>
            </w:r>
            <w:r>
              <w:rPr>
                <w:i/>
                <w:sz w:val="20"/>
                <w:szCs w:val="20"/>
              </w:rPr>
              <w:t>weak vowels</w:t>
            </w:r>
            <w:r w:rsidR="00C10A3E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zadań na rozumienie ze słuchu (ćw. przygotowujące + dobór osób do zdań i zadanie typu P/F); streszcza usłyszany tekst o tsunami w j. polskim; w dialogu uzupełnia poprawnie większość luk i odgrywa jedną z ról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nieudanej wycieczki; odgrywa jedną z ról i jest na ogół komunikatywny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potrafi na ogół poprawnie opowiedzieć o wybranym przeżyciu w podróży oraz opisać ilustrację prezentującą akcję ratowniczą w czasie pożaru i porównać własny opis z nagranym przykładem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służącego do opisywania oraz uzyskiwania informacji o przeżyciach i doświadczeniach podróżniczych, w tym 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wyrażania zainteresowania, zaszokowania, niedowierzania (A)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wyszukuje akcenty wyrazowe i słabe sylaby </w:t>
            </w:r>
            <w:r w:rsidR="00C10A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tzw. </w:t>
            </w:r>
            <w:r>
              <w:rPr>
                <w:i/>
                <w:sz w:val="20"/>
                <w:szCs w:val="20"/>
              </w:rPr>
              <w:t>weak vowels</w:t>
            </w:r>
            <w:r w:rsidR="00C10A3E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zadań na rozumienie ze słuchu (ćw. przygotowujące + dobór osób do zdań i zadanie typu P/F); streszcza usłyszany tekst o tsunami w j. angielskim oraz pisze krótki artykuł na ten temat (relacja wydarzeń w czasie tsunami); w dialogu uzupełnia poprawnie luki i umie odegrać obydwie role (B,C,D)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swobodnie prowadzi dialog sterowany dot. nieudanej wycieczki; odgrywa jedną z ról i jest komunikatywny</w:t>
            </w:r>
            <w:r w:rsidR="00C10A3E">
              <w:rPr>
                <w:sz w:val="20"/>
                <w:szCs w:val="20"/>
              </w:rPr>
              <w:t xml:space="preserve"> (C)</w:t>
            </w:r>
          </w:p>
          <w:p w:rsidR="0054686C" w:rsidRDefault="0054686C" w:rsidP="00C10A3E">
            <w:pPr>
              <w:numPr>
                <w:ilvl w:val="0"/>
                <w:numId w:val="1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opowiedzieć o wybranym przeżyciu w podróży oraz opisać ilustrację prezentującą akcję ratowniczą w czasie pożaru i porównać własny opis z nagranym przykładem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I.8, I.13, II.1, II.2, II.5, II.7, II.8, III.4, III.5, III.9, IV.1, IV.2, IV.3, IV.7, V.1, V.2, V.3, V.7, VI.2, VI.3, VI.13, VI.15, VIII.1, VIII.2, X, XI, XIII, XIV</w:t>
            </w:r>
          </w:p>
          <w:p w:rsidR="00A852A5" w:rsidRPr="00CC5612" w:rsidRDefault="00A852A5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MED: streszczenie usłyszanego tekstu o tsunami i krótki artykuł na ten temat; dialog o nieudanej wycieczce </w:t>
            </w:r>
            <w:r w:rsidR="005A0A05">
              <w:rPr>
                <w:b/>
                <w:bCs/>
                <w:sz w:val="20"/>
                <w:szCs w:val="20"/>
              </w:rPr>
              <w:t>(</w:t>
            </w:r>
            <w:r w:rsidRPr="00CC5612">
              <w:rPr>
                <w:b/>
                <w:bCs/>
                <w:sz w:val="20"/>
                <w:szCs w:val="20"/>
              </w:rPr>
              <w:t xml:space="preserve">w oparciu o podane notatki </w:t>
            </w:r>
            <w:r w:rsidR="00DB5C6F" w:rsidRPr="00CC5612">
              <w:rPr>
                <w:b/>
                <w:bCs/>
                <w:sz w:val="20"/>
                <w:szCs w:val="20"/>
              </w:rPr>
              <w:t>i</w:t>
            </w:r>
            <w:r w:rsidRPr="00CC5612">
              <w:rPr>
                <w:b/>
                <w:bCs/>
                <w:sz w:val="20"/>
                <w:szCs w:val="20"/>
              </w:rPr>
              <w:t xml:space="preserve"> zwroty</w:t>
            </w:r>
            <w:r w:rsidR="005A0A0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446FE3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52A5" w:rsidRDefault="00A852A5" w:rsidP="00372BEA">
            <w:pPr>
              <w:rPr>
                <w:sz w:val="20"/>
                <w:szCs w:val="20"/>
              </w:rPr>
            </w:pPr>
          </w:p>
        </w:tc>
      </w:tr>
      <w:tr w:rsidR="0054686C" w:rsidTr="00446FE3">
        <w:trPr>
          <w:trHeight w:val="236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2</w:t>
            </w: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opowiadania o wydarzeniach i przeżyciach w czasie wycieczek, podróży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przymiotników i przysłówków w opowiadaniach oraz wprowadzenia do opowiadania, czyli tzw. </w:t>
            </w:r>
            <w:r>
              <w:rPr>
                <w:i/>
                <w:sz w:val="20"/>
                <w:szCs w:val="20"/>
              </w:rPr>
              <w:t xml:space="preserve">setting the scene </w:t>
            </w:r>
            <w:r>
              <w:rPr>
                <w:sz w:val="20"/>
                <w:szCs w:val="20"/>
              </w:rPr>
              <w:t>(ustalenie miejsca, czasu, pogody oraz osób i ich odczuć)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przykładowe opowiadanie, m.in. ustala listę wydarzeń w porządku chronologicznym i streszcza opowiadanie, używając wskazanych spójników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na ogół poprawnie znaczną część zadań w ćwiczeniach przygotowawczych do pisania, w tym tworzy w większości poprawnie akapit rozpoczynający opowiadanie, czyli tzw. </w:t>
            </w:r>
            <w:r>
              <w:rPr>
                <w:i/>
                <w:sz w:val="20"/>
                <w:szCs w:val="20"/>
              </w:rPr>
              <w:t>setting the scene</w:t>
            </w:r>
            <w:r>
              <w:rPr>
                <w:sz w:val="20"/>
                <w:szCs w:val="20"/>
              </w:rPr>
              <w:t xml:space="preserve"> </w:t>
            </w:r>
            <w:r w:rsidR="00D328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ilustracji i podanych zwrotów</w:t>
            </w:r>
            <w:r w:rsidR="00D328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sterowane (w oparciu o notatki do wysłuchanego testu) zaczynające się od zdania: </w:t>
            </w:r>
            <w:r>
              <w:rPr>
                <w:i/>
                <w:sz w:val="20"/>
                <w:szCs w:val="20"/>
              </w:rPr>
              <w:t>As Jack &amp; Tom put up their tent, they didn’t notice the big sign</w:t>
            </w:r>
            <w:r w:rsidR="00D3284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zawierające słowa: </w:t>
            </w:r>
            <w:r>
              <w:rPr>
                <w:i/>
                <w:sz w:val="20"/>
                <w:szCs w:val="20"/>
              </w:rPr>
              <w:t>a bear, fire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opowiadania o wydarzeniach i przeżyciach w czasie wycieczek, podróży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przymiotników i przysłówków w opowiadaniach oraz wprowadzenia do opowiadania, czyli tzw. </w:t>
            </w:r>
            <w:r>
              <w:rPr>
                <w:i/>
                <w:sz w:val="20"/>
                <w:szCs w:val="20"/>
              </w:rPr>
              <w:t xml:space="preserve">setting the scene </w:t>
            </w:r>
            <w:r>
              <w:rPr>
                <w:sz w:val="20"/>
                <w:szCs w:val="20"/>
              </w:rPr>
              <w:t>(ustalenie miejsca, czasu, pogody oraz osób i ich odczuć)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przykładowe opowiadanie, m.in. ustala listę wydarzeń w porządku chronologicznym i streszcza opowiadanie, używając wskazanych spójników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w tym tworzy poprawnie akapit rozpoczynający opowiadanie, czyli tzw. </w:t>
            </w:r>
            <w:r>
              <w:rPr>
                <w:i/>
                <w:sz w:val="20"/>
                <w:szCs w:val="20"/>
              </w:rPr>
              <w:t>setting the scene</w:t>
            </w:r>
            <w:r w:rsidR="00D3284D">
              <w:rPr>
                <w:i/>
                <w:sz w:val="20"/>
                <w:szCs w:val="20"/>
              </w:rPr>
              <w:t xml:space="preserve"> </w:t>
            </w:r>
            <w:r w:rsidR="00D3284D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ilustracji i podanych zwrotów</w:t>
            </w:r>
            <w:r w:rsidR="00D328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potrafi napisać opowiadanie sterowane (w oparciu o notatki do wysłuchanego testu) lub własne zaczynające się od zdania: </w:t>
            </w:r>
            <w:r>
              <w:rPr>
                <w:i/>
                <w:sz w:val="20"/>
                <w:szCs w:val="20"/>
              </w:rPr>
              <w:t>As Jack &amp; Tom put up their tent, they didn’t notice the big sign</w:t>
            </w:r>
            <w:r w:rsidR="00D3284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zawierające słowa: </w:t>
            </w:r>
            <w:r>
              <w:rPr>
                <w:i/>
                <w:sz w:val="20"/>
                <w:szCs w:val="20"/>
              </w:rPr>
              <w:t>a bear, fire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A852A5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II.1, II.5, III.1, III.3, III.4, III.5, III.6, III.7, V.1, V.3, V.7, V.11, V.12, VII.3, VII.13, VII.15, VIII.1, VIII.2, X, XIII XIV</w:t>
            </w:r>
          </w:p>
          <w:p w:rsidR="00A852A5" w:rsidRPr="00CC5612" w:rsidRDefault="00A852A5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MED: </w:t>
            </w:r>
            <w:r w:rsidR="00613BCE" w:rsidRPr="00CC5612">
              <w:rPr>
                <w:b/>
                <w:bCs/>
                <w:sz w:val="20"/>
                <w:szCs w:val="20"/>
              </w:rPr>
              <w:t xml:space="preserve">akapity napisane na podstawie ilustracji </w:t>
            </w:r>
            <w:r w:rsidR="00DB5C6F" w:rsidRPr="00CC5612">
              <w:rPr>
                <w:b/>
                <w:bCs/>
                <w:sz w:val="20"/>
                <w:szCs w:val="20"/>
              </w:rPr>
              <w:t>i</w:t>
            </w:r>
            <w:r w:rsidR="00613BCE" w:rsidRPr="00CC5612">
              <w:rPr>
                <w:b/>
                <w:bCs/>
                <w:sz w:val="20"/>
                <w:szCs w:val="20"/>
              </w:rPr>
              <w:t xml:space="preserve"> notatek; </w:t>
            </w:r>
            <w:r w:rsidRPr="00CC5612">
              <w:rPr>
                <w:b/>
                <w:bCs/>
                <w:sz w:val="20"/>
                <w:szCs w:val="20"/>
              </w:rPr>
              <w:t xml:space="preserve">opowiadanie </w:t>
            </w:r>
            <w:r w:rsidR="00613BCE" w:rsidRPr="00CC5612">
              <w:rPr>
                <w:b/>
                <w:bCs/>
                <w:sz w:val="20"/>
                <w:szCs w:val="20"/>
              </w:rPr>
              <w:t>napisane na podstawie notatek do wysłuchanego tekstu</w:t>
            </w:r>
          </w:p>
        </w:tc>
      </w:tr>
      <w:tr w:rsidR="0054686C" w:rsidTr="00D3284D">
        <w:trPr>
          <w:trHeight w:val="228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D3284D">
        <w:trPr>
          <w:trHeight w:val="17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znaczną część słownictwa opisującego wydarzenia w czasie zjawisk naturalnych, takich jak uderzenie pioruna, huragan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parafrazy zdań, zdania z lukami sterowanymi, tekst z lukami otwartymi wraz z ćw. przygotowawczym)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54686C" w:rsidRDefault="0054686C" w:rsidP="00D3284D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wydarzenia w czasie zjawisk naturalnych, takich jak uderzenie pioruna, huragan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parafrazy zdań, zdania z lukami sterowanymi, tekst z lukami otwartymi wraz z ćw. przygotowawczym)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I.13, III.1, III.4, III.5</w:t>
            </w:r>
            <w:r w:rsidR="005A0A05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IX.1, X, XIV </w:t>
            </w:r>
          </w:p>
        </w:tc>
      </w:tr>
      <w:tr w:rsidR="0054686C" w:rsidTr="00446FE3">
        <w:trPr>
          <w:trHeight w:val="149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446FE3">
        <w:trPr>
          <w:trHeight w:val="49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Science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(CC2, str. 134)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zjawiska pogodowe i wydarzenia z nimi związane oraz opisującego fazy Księżyca i ruch Ziemi wokół Słońca; zna znaczną część słownictwa dot. obrzędów i uroczystości związanych z przesileniem letnim/zimowym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</w:t>
            </w:r>
            <w:r w:rsidR="00C6265B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ść zadań sprawdzających rozumienie tekstów pisanych i słuchanych (wybór wielokrotny i dobieranie zdań do osób oraz określanie związku podanych zwrotów z treścią tekstu i uzupełnianie luk informacyjnych w zdaniach); w miarę prawidłowo odpowiada krótko na pytania do tekstu </w:t>
            </w:r>
            <w:r>
              <w:rPr>
                <w:i/>
                <w:sz w:val="20"/>
                <w:szCs w:val="20"/>
              </w:rPr>
              <w:t>My Storm-Chasing Adventure!</w:t>
            </w:r>
            <w:r>
              <w:rPr>
                <w:sz w:val="20"/>
                <w:szCs w:val="20"/>
              </w:rPr>
              <w:t xml:space="preserve">, tworzy kilka prostych pytań do tekstu o fazach Księżyca i odpowiada krótko na podobne pytania oraz przekazuje podstawowe informacje z tekstu </w:t>
            </w:r>
            <w:r>
              <w:rPr>
                <w:i/>
                <w:sz w:val="20"/>
                <w:szCs w:val="20"/>
              </w:rPr>
              <w:t xml:space="preserve">Stonehenge &amp; the summer solstice </w:t>
            </w:r>
            <w:r>
              <w:rPr>
                <w:sz w:val="20"/>
                <w:szCs w:val="20"/>
              </w:rPr>
              <w:t>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przygotowaniu prezentacji o ruchu Ziemi wokół Słońca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uroczystościach i obrzędach w Polsce/innym kraju europejskim związanych z przesileniem letnim/zimowym i dokonuje krótkiej prezentacji na ten temat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zaczynające się od zdania: </w:t>
            </w:r>
            <w:r>
              <w:rPr>
                <w:i/>
                <w:sz w:val="20"/>
                <w:szCs w:val="20"/>
              </w:rPr>
              <w:t>Huge storm clouds started to appear in the sky as we set out</w:t>
            </w:r>
            <w:r w:rsidR="00C6265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zawierające słowa: </w:t>
            </w:r>
            <w:r>
              <w:rPr>
                <w:i/>
                <w:sz w:val="20"/>
                <w:szCs w:val="20"/>
              </w:rPr>
              <w:t>a mobile phone, a car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zjawiska pogodowe i wydarzenia z nimi związane oraz opisującego fazy Księżyca i ruch Ziemi wokół Słońca; zna większość słownictwa dot. obrzędów i uroczystości związanych z przesileniem letnim/ zimowym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 i dobieranie zdań do osób oraz określanie związku podanych zwrotów z treścią tekstu i uzupełnianie luk informacyjnych w zdaniach); w większości prawidłowo odpowiada na pytania do tekstu </w:t>
            </w:r>
            <w:r>
              <w:rPr>
                <w:i/>
                <w:sz w:val="20"/>
                <w:szCs w:val="20"/>
              </w:rPr>
              <w:t>My Storm-Chasing Adventure!</w:t>
            </w:r>
            <w:r>
              <w:rPr>
                <w:sz w:val="20"/>
                <w:szCs w:val="20"/>
              </w:rPr>
              <w:t xml:space="preserve">, tworzy kilka pytań do tekstu o fazach Księżyca i odpowiada na podobne pytania oraz przekazuje podstawowe informacje z tekstu </w:t>
            </w:r>
            <w:r>
              <w:rPr>
                <w:i/>
                <w:sz w:val="20"/>
                <w:szCs w:val="20"/>
              </w:rPr>
              <w:t xml:space="preserve">Stonehenge &amp; the summer solstice </w:t>
            </w:r>
            <w:r>
              <w:rPr>
                <w:sz w:val="20"/>
                <w:szCs w:val="20"/>
              </w:rPr>
              <w:t>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w prezentacji nt. ruchu Ziemi wokół Słońca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uroczystościach i obrzędach w Polsce/innym kraju europejskim związanych z przesileniem letnim/zimowym i dokonuje prezentacji na ten temat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opowiadanie zaczynające się od zdania: </w:t>
            </w:r>
            <w:r>
              <w:rPr>
                <w:i/>
                <w:sz w:val="20"/>
                <w:szCs w:val="20"/>
              </w:rPr>
              <w:t>Huge storm clouds started to appear in the sky as we set out</w:t>
            </w:r>
            <w:r w:rsidR="00C6265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zawierające słowa: </w:t>
            </w:r>
            <w:r>
              <w:rPr>
                <w:i/>
                <w:sz w:val="20"/>
                <w:szCs w:val="20"/>
              </w:rPr>
              <w:t>a mobile phone, a car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I.9, I.13, II.1, II.2, II.5, II.7, III.1, III.4, III.7, IV.1, IV.2, IV.3, IV.11,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V.1, V.2, V.3, V.7, V.11, V.12, VII.3, VII.4, VII.8, VII.13, VII.15, VIII.2, VIII.3, VIII.4, IX.1, X, XI, XII, XIII, XIV</w:t>
            </w:r>
          </w:p>
          <w:p w:rsidR="0054686C" w:rsidRDefault="00613BC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MED: p</w:t>
            </w:r>
            <w:r w:rsidRPr="00613BCE">
              <w:rPr>
                <w:b/>
                <w:bCs/>
                <w:sz w:val="20"/>
                <w:szCs w:val="20"/>
              </w:rPr>
              <w:t>rezentacja nt. ruchu Ziemi wokół Słońca</w:t>
            </w:r>
          </w:p>
          <w:p w:rsidR="00613BCE" w:rsidRPr="00CC5612" w:rsidRDefault="00613BCE" w:rsidP="00B645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MED+KI: prezentacja obrzędów zw. z przesileniem letnim lub zimowym</w:t>
            </w:r>
          </w:p>
        </w:tc>
      </w:tr>
      <w:tr w:rsidR="0054686C" w:rsidTr="00C6265B">
        <w:trPr>
          <w:trHeight w:val="215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4686C" w:rsidRDefault="0054686C" w:rsidP="0054686C">
      <w:r>
        <w:br w:type="page"/>
      </w:r>
    </w:p>
    <w:tbl>
      <w:tblPr>
        <w:tblW w:w="15197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127"/>
      </w:tblGrid>
      <w:tr w:rsidR="00446FE3" w:rsidTr="007D5054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:rsidTr="007D5054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:rsidTr="007D5054">
        <w:trPr>
          <w:trHeight w:val="270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3a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613BCE" w:rsidRDefault="00613BCE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13BCE" w:rsidRPr="00613BCE" w:rsidRDefault="00613BCE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3b ćw.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wybranych zawodów przyszłości i opisującego prace wykonywane przez roboty w przyszłości, w tym część wyróżnionych słów </w:t>
            </w:r>
            <w:r w:rsidR="00501C1C">
              <w:rPr>
                <w:sz w:val="20"/>
                <w:szCs w:val="20"/>
              </w:rPr>
              <w:t xml:space="preserve">(np. </w:t>
            </w:r>
            <w:r w:rsidR="00501C1C">
              <w:rPr>
                <w:i/>
                <w:sz w:val="20"/>
                <w:szCs w:val="20"/>
              </w:rPr>
              <w:t>surgery, shore, seaside</w:t>
            </w:r>
            <w:r w:rsidR="00501C1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i ich antonimów (np. </w:t>
            </w:r>
            <w:r>
              <w:rPr>
                <w:i/>
                <w:sz w:val="20"/>
                <w:szCs w:val="20"/>
              </w:rPr>
              <w:t>delicious – disgusting, defuse – explode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część kolokacji (np. </w:t>
            </w:r>
            <w:r>
              <w:rPr>
                <w:i/>
                <w:sz w:val="20"/>
                <w:szCs w:val="20"/>
              </w:rPr>
              <w:t xml:space="preserve">take sb’s pulse, </w:t>
            </w:r>
            <w:r w:rsidR="00501C1C">
              <w:rPr>
                <w:i/>
                <w:sz w:val="20"/>
                <w:szCs w:val="20"/>
              </w:rPr>
              <w:t>take an order, patrol the area</w:t>
            </w:r>
            <w:r>
              <w:rPr>
                <w:sz w:val="20"/>
                <w:szCs w:val="20"/>
              </w:rPr>
              <w:t xml:space="preserve">); dobiera znaczną część wyróżnionych czasowników złożonych do ich znaczenia (np. </w:t>
            </w:r>
            <w:r>
              <w:rPr>
                <w:i/>
                <w:sz w:val="20"/>
                <w:szCs w:val="20"/>
              </w:rPr>
              <w:t>put out – stop sth burning, handing out – giving</w:t>
            </w:r>
            <w:r>
              <w:rPr>
                <w:sz w:val="20"/>
                <w:szCs w:val="20"/>
              </w:rPr>
              <w:t>)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tekstach o zawodach przyszłości; rozwiązuje prawidłowo znaczną część punktów w zadaniu na dobieranie wielokrotne pytań do tekstów i w ćwiczeniach leksykalnych; w miarę prawidłowo odpowiada na większość pytań do tekstu oraz tłumaczy jedną jego część na język polski; potrafi na ogół poprawnie przekazać wybrane treści tekstu o robotach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prace wykonywane przez osoby przedstawione na zdjęciach oraz wyrazić sterowaną opinię nt. zawodów i pracy w przyszłości, wraz z podaniem częściowych uzasadnień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i dokonuje prezentacji w j. polskim dot. prac wykonywanych przez roboty w przyszłości (projekt</w:t>
            </w:r>
            <w:r w:rsidRPr="00613BCE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krótki</w:t>
            </w:r>
            <w:r w:rsidR="00CB16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poprawny tekst nt. zmian, jakie dokonają się dzięki zastosowaniu robotów (C,D)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wybranych zawodów przyszłości i opisującego prace wykonywane przez roboty w przyszłości, w tym większość wyróżnionych słów i ich antonimów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większość kolokacji; dobiera większość wyróżnionych czasowników złożonych do ich znaczenia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tekstach o zawodach przyszłości; rozwiązuje prawidłowo większość punktów w zadaniu na dobieranie wielokrotne pytań do tekstów i w ćwiczeniach leksykalnych; w większości prawidłowo odpowiada na pytania do tekstu oraz tłumaczy jedną jego część na język polski; potrafi poprawnie przekazać wybrane treści tekstu o robotach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prace wykonywane przez osoby przedstawione na zdjęciach oraz wyrazić sterowaną opinię nt. zawodów i pracy w przyszłości, wraz z podaniem uzasadnień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i dokonuje prezentacji w j. angielskim dot. prac wykonywanych przez roboty w przyszłości (projekt </w:t>
            </w:r>
            <w:r w:rsidRPr="00613BCE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krótki tekst nt. zmian, jakie dokonają się dzięki zastosowaniu robotów i prezentuje swoją opinię na forum grupy (C,D)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I.4, I.12, II.1, II.2, III.1, III.2, III.4, III.7,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IV.1, IV.3, IV.4, IV.6, IV.9, V.1, V.4, V.6, V.9, V.12, VI.3, VI.4, VIII.1, VIII.2, VIII.4, X, XI, XII, XIII, XIV</w:t>
            </w:r>
          </w:p>
          <w:p w:rsidR="00613BCE" w:rsidRPr="00CC5612" w:rsidRDefault="00613BC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MED+KI+THINK!:</w:t>
            </w:r>
            <w:r w:rsidR="00501C1C" w:rsidRPr="00CC5612">
              <w:rPr>
                <w:b/>
                <w:bCs/>
                <w:sz w:val="20"/>
                <w:szCs w:val="20"/>
              </w:rPr>
              <w:t xml:space="preserve"> opinia</w:t>
            </w:r>
            <w:r w:rsidR="0091245B" w:rsidRPr="00CC5612">
              <w:rPr>
                <w:b/>
                <w:bCs/>
                <w:sz w:val="20"/>
                <w:szCs w:val="20"/>
              </w:rPr>
              <w:t xml:space="preserve"> nt. zmian, jakie dokonają się dzięki zastosowaniu opisanych robotów</w:t>
            </w:r>
          </w:p>
          <w:p w:rsidR="0054686C" w:rsidRPr="00CC5612" w:rsidRDefault="0091245B" w:rsidP="00372BE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MED+KI: prezentacja</w:t>
            </w:r>
            <w:r w:rsidR="00501C1C" w:rsidRPr="00CC5612">
              <w:rPr>
                <w:b/>
                <w:bCs/>
                <w:sz w:val="20"/>
                <w:szCs w:val="20"/>
              </w:rPr>
              <w:t xml:space="preserve"> </w:t>
            </w:r>
            <w:r w:rsidRPr="00CC5612">
              <w:rPr>
                <w:b/>
                <w:bCs/>
                <w:sz w:val="20"/>
                <w:szCs w:val="20"/>
              </w:rPr>
              <w:t>dot. prac wykonywanych przez roboty w przyszłości</w:t>
            </w:r>
          </w:p>
        </w:tc>
      </w:tr>
      <w:tr w:rsidR="0054686C" w:rsidTr="00CB16BD">
        <w:trPr>
          <w:trHeight w:val="165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CB16BD">
        <w:trPr>
          <w:trHeight w:val="149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pracy i edukacji, w tym wymagań i predyspozycji zawodowych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rzeczowników określających zawody poprzez dodanie przyrostków -</w:t>
            </w:r>
            <w:r>
              <w:rPr>
                <w:i/>
                <w:sz w:val="20"/>
                <w:szCs w:val="20"/>
              </w:rPr>
              <w:t>er, -or, -ist, -ian</w:t>
            </w:r>
            <w:r>
              <w:rPr>
                <w:sz w:val="20"/>
                <w:szCs w:val="20"/>
              </w:rPr>
              <w:t xml:space="preserve"> oraz większość przykładów tego typu rzeczowników; zna większość czasowników złożonych z </w:t>
            </w:r>
            <w:r>
              <w:rPr>
                <w:i/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oraz prezentowanych przyimków użytych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w tekstach i ogłoszeniu podanymi wyrazami oraz po wysłuchaniu nagrania dobiera osoby do wykonywanego zawodu i ich predyspozycji zawodowych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</w:t>
            </w:r>
            <w:r w:rsidR="00CB16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większości poprawnie opisać najbardziej/najmniej lubiane przedmioty nauczania oraz cechy swojego charakteru, które mają wpływ na potencjalną pracę zawodową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pracy i edukacji, w tym wymagań i predyspozycji zawodowych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rzeczowników określających zawody poprzez dodanie przyrostków -</w:t>
            </w:r>
            <w:r>
              <w:rPr>
                <w:i/>
                <w:sz w:val="20"/>
                <w:szCs w:val="20"/>
              </w:rPr>
              <w:t>er, -or, -ist, -ian</w:t>
            </w:r>
            <w:r>
              <w:rPr>
                <w:sz w:val="20"/>
                <w:szCs w:val="20"/>
              </w:rPr>
              <w:t xml:space="preserve"> oraz przykłady tego typu rzeczowników; zna czasowniki złożone z </w:t>
            </w:r>
            <w:r>
              <w:rPr>
                <w:i/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 xml:space="preserve"> oraz prezentowane przyimki użyte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prawie wszystkie luki w tekstach i ogłoszeniu podanymi wyrazami oraz po wysłuchaniu nagrania dobiera osoby do wykonywanego zawodu i ich predyspozycji zawodowych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 najbardziej/najmniej lubiane przedmioty nauczania oraz cechy swojego charakteru, które mają wpływ na potencjalną pracę zawodową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I.3, I.4, II.1, II.2, II.5, III.1, III.4, IV.1, IV.5, VI.3, X, XIV </w:t>
            </w:r>
          </w:p>
        </w:tc>
      </w:tr>
      <w:tr w:rsidR="0054686C" w:rsidTr="007D5054">
        <w:trPr>
          <w:trHeight w:val="19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50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i czasów wyrażających przyszłość: </w:t>
            </w:r>
            <w:r>
              <w:rPr>
                <w:i/>
                <w:sz w:val="20"/>
                <w:szCs w:val="20"/>
              </w:rPr>
              <w:t>will, going to, Present Simple, Present Continuous</w:t>
            </w:r>
            <w:r>
              <w:rPr>
                <w:sz w:val="20"/>
                <w:szCs w:val="20"/>
              </w:rPr>
              <w:t xml:space="preserve"> oraz różnice między nimi; zna strukturę i użycie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Future Perfect </w:t>
            </w:r>
            <w:r>
              <w:rPr>
                <w:sz w:val="20"/>
                <w:szCs w:val="20"/>
              </w:rPr>
              <w:t xml:space="preserve">(A,B)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użycie zdań czasowych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odnoszących się do przyszłości oraz różnice w użyciu </w:t>
            </w:r>
            <w:r>
              <w:rPr>
                <w:i/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>jako spójnika i jako zaimka pytającego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opisywania przyszłości: planów, przewidywań, ustaleń itd. (A)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j.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dialogach, zdaniach; w większości prawidłowo dobiera wyróżnione formy czasownikowe do ich znaczeniowego użycia; w drugim dialogu w większości poprawnie wstawia podane czasowniki w luki oraz odgrywa jedną z ról w języku polskim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dot. przyszłości: planów, przewidywań, ustaleń oraz tworzy na ogół poprawnie krótki tekst opisujący własne nadzieje i plany na przyszłość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konstrukcji i czasów wyrażających przyszłość: </w:t>
            </w:r>
            <w:r>
              <w:rPr>
                <w:i/>
                <w:sz w:val="20"/>
                <w:szCs w:val="20"/>
              </w:rPr>
              <w:t>will, going to, Present Simple, Present Continuous</w:t>
            </w:r>
            <w:r>
              <w:rPr>
                <w:sz w:val="20"/>
                <w:szCs w:val="20"/>
              </w:rPr>
              <w:t xml:space="preserve"> oraz różnice między nimi; zna strukturę i użycie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Future Perfect </w:t>
            </w:r>
            <w:r>
              <w:rPr>
                <w:sz w:val="20"/>
                <w:szCs w:val="20"/>
              </w:rPr>
              <w:t xml:space="preserve">(A,B)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użycie zdań czasowych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odnoszących się do przyszłości oraz różnice w użyciu </w:t>
            </w:r>
            <w:r>
              <w:rPr>
                <w:i/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>jako spójnika i jako zaimka pytającego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dot. opisywania przyszłości: planów, przewidywań, ustaleń itd. (A)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dialogach, zdaniach; prawidłowo dobiera wyróżnione formy czasownikowe do ich znaczeniowego użycia; w drugim dialogu poprawnie wstawia podane czasowniki w luki oraz odgrywa jedną z ról w języku polskim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dialog sterowany dot. przyszłości: planów, przewidywań, ustaleń oraz tworzy w większości poprawnie krótki tekst opisujący własne nadzieje i plany na przyszłość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I.4, I.5, III.1, III.4,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 xml:space="preserve">IV.4, V.4, VI.3, VIII.1, VIII.2, X, XI, XIV </w:t>
            </w:r>
          </w:p>
        </w:tc>
      </w:tr>
      <w:tr w:rsidR="0054686C" w:rsidTr="007D5054">
        <w:trPr>
          <w:trHeight w:val="238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2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poszukiwaniem pracy (poradnictwo zawodowe, ogłoszenia o pracy, rozmowy kwalifikacyjne), w tym znaczną część wyróżnionych słów i zwrotów (np. </w:t>
            </w:r>
            <w:r>
              <w:rPr>
                <w:i/>
                <w:sz w:val="20"/>
                <w:szCs w:val="20"/>
              </w:rPr>
              <w:t>guarantee, full training, key positions, wages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tzw. </w:t>
            </w:r>
            <w:r>
              <w:rPr>
                <w:i/>
                <w:sz w:val="20"/>
                <w:szCs w:val="20"/>
              </w:rPr>
              <w:t xml:space="preserve">echo questions </w:t>
            </w:r>
            <w:r>
              <w:rPr>
                <w:sz w:val="20"/>
                <w:szCs w:val="20"/>
              </w:rPr>
              <w:t xml:space="preserve">(A)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(ćw. przygotowawcze + uzupełnianie luk informacyjnych w zdaniach, zadanie typu P/F i odpowiedź na pytanie oraz uzupełnianie luk informacyjnych w tekście); w dialogu umie uzupełnić większość luk otwartych i odegrać jedną z ról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</w:t>
            </w:r>
            <w:r w:rsidR="00E431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poprawnie wypowiedzieć się nt. rodzaju pracy podanej w ogłoszeniu radiowym, którą chciałby wykonywać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kwalifikacyjnej sterowanej (na podstawie ogłoszenia o pracy wakacyjnej w zoo); odgrywa jedną z ról i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poszukiwaniem pracy (poradnictwo zawodowe, ogłoszenia o pracy, rozmowy kwalifikacyjne), w tym większość wyróżnionych słów i zwrotów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intonację tzw. </w:t>
            </w:r>
            <w:r>
              <w:rPr>
                <w:i/>
                <w:sz w:val="20"/>
                <w:szCs w:val="20"/>
              </w:rPr>
              <w:t xml:space="preserve">echo questions </w:t>
            </w:r>
            <w:r>
              <w:rPr>
                <w:sz w:val="20"/>
                <w:szCs w:val="20"/>
              </w:rPr>
              <w:t xml:space="preserve">(A)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przygotowawcze + uzupełnianie luk informacyjnych w zdaniach, zadanie typu P/F i odpowiedź na pytanie oraz uzupełnianie luk informacyjnych w tekście); w dialogu umie uzupełnić luki otwarte i odegrać obydwie role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wypowiedzieć się nt. rodzaju pracy podanej w ogłoszeniu radiowym, którą chciałby wykonywać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kwalifikacyjną sterowaną (na podstawie ogłoszenia o pracy wakacyjnej w zoo); odgrywa jedną z ról i jest komunikatywny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01C1C" w:rsidRDefault="0054686C" w:rsidP="00CC561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II.1, II.2, II.5, II.7, II.8, III.1, III.4, III.5, III.7, III.9, IV.1, IV.2, IV.3, IV.5, IV.9, IV.11, VI.2, VI.3, VI.5, VI.14, VI.15, VIII.1, VIII.2, X, XI, XIII, XIV </w:t>
            </w:r>
          </w:p>
          <w:p w:rsidR="00501C1C" w:rsidRPr="00CC5612" w:rsidRDefault="00501C1C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MED+THINK!: wypowiedź nt. prac podanych w ogłoszeniu radiowym</w:t>
            </w:r>
          </w:p>
          <w:p w:rsidR="0054686C" w:rsidRPr="00CC5612" w:rsidRDefault="00071A00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MED: rozmowa kwalifikacyjna na podstawie ogłoszenia i podanych zwrotów</w:t>
            </w:r>
          </w:p>
        </w:tc>
      </w:tr>
      <w:tr w:rsidR="0054686C" w:rsidTr="007D5054">
        <w:trPr>
          <w:trHeight w:val="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1A00" w:rsidRDefault="00071A00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179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3</w:t>
            </w: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poszukiwaniem pracy: uzupełnianie CV, ogłoszenia o pracy wakacyjnej i weekendowej oraz list/e-mail–podanie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e-mail–podanie o pracę wakacyjną i ogłoszenie o pracy weekendowej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dopasowuje zdania i zwroty formalne z tekstu e-maila do podanych zdań i zwrotów nieformalnych oraz uzupełnia własne CV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e-maila–podania o pracę i potrafi napisać tego typu podanie w oparciu o podane ogłoszenie i uzupełnione CV;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poszukiwaniem pracy: uzupełnianie CV, ogłoszenia o pracy wakacyjnej i weekendowej oraz list/e-mail–podanie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e-mail–podanie o pracę wakacyjną i ogłoszenie o pracy weekendowej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dopasowuje zdania i zwroty formalne z tekstu e-maila do podanych zdań i zwrotów nieformalnych oraz uzupełnia własne CV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e-maila–podania o pracę i potrafi napisać tego typu podanie w oparciu o podane ogłoszenie i uzupełnione CV;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III.1, III.3, III.4, III.7, III.9, V.1, V.2, V.3, V.5, V.9, V.11, V.12, VII.1, VII.3, VII.5, VII.14, VII.15, VIII.1, X, XIII, XIV</w:t>
            </w:r>
          </w:p>
          <w:p w:rsidR="00071A00" w:rsidRPr="00CC5612" w:rsidRDefault="00071A00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MED: podanie o pracę w oparciu o ogłoszenie i uzupełnione CV</w:t>
            </w:r>
          </w:p>
        </w:tc>
      </w:tr>
      <w:tr w:rsidR="0054686C" w:rsidTr="004E3F33">
        <w:trPr>
          <w:trHeight w:val="146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4E3F33">
        <w:trPr>
          <w:trHeight w:val="12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poszukiwaniem pracy, wyborem kariery zawodowej i obowiązkami zawodowymi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(zadanie słowotwórcze wraz z ćwiczeniem przygotowawczym, transformacje zdaniowe, zdania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poszukiwaniem pracy, wyborem kariery zawodowej i obowiązkami zawodowymi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(zadanie słowotwórcze wraz z ćwiczeniem przygotowawczym, transformacje zdaniowe, zdania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I.4, III.1, III.4, III.5, VIII.2, X, XIV </w:t>
            </w:r>
          </w:p>
        </w:tc>
      </w:tr>
      <w:tr w:rsidR="0054686C" w:rsidTr="007D5054">
        <w:trPr>
          <w:trHeight w:val="197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406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History &amp;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(CC3, str. 135)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nietypową bibliotekę oraz ideę jej założenia i działalność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poszukiwaniem pracy i udziałem w kursach (rozmowa kwalifikacyjna i podanie o pracę dorywczą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pracę dzieci w epoce wiktoriańskiej oraz tradycyjne zawody, takie jak praca dostawcy mleka w UK i USA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wielokrotny, typu P/F i dobieranie nagłówków do akapitów); w większości poprawnie odpowiada krótko na pytania do tekstu </w:t>
            </w:r>
            <w:r>
              <w:rPr>
                <w:i/>
                <w:sz w:val="20"/>
                <w:szCs w:val="20"/>
              </w:rPr>
              <w:t xml:space="preserve">The Book Caretaker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przekazuje podstawowe informacje z tekstów na str. 135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opisać </w:t>
            </w:r>
            <w:r w:rsidR="004E3F33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rysunki do tekstu o pracy dzieci w epoce wiktoriańskiej i krótko porównać ich życie do życia dzieci obecnie oraz krótko opisać tradycyjny zawód wykonywany w Polsce lub innym kraju europejskim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list–podanie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w sklepie odzieżowym; posługuje się ograniczonym zasobem słownictwa i struktur, mimo błędów jest na ogół komunikatywny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dodatkowych informacji i przygotowywaniu prezentacji nt. życia dzieci w czasach wiktoriańskich (projekt </w:t>
            </w:r>
            <w:r w:rsidRPr="00071A0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nietypową bibliotekę oraz ideę jej założenia i działalność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poszukiwaniem pracy i udziałem w kursach (rozmowa kwalifikacyjna i podanie o pracę dorywczą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pracę dzieci w epoce wiktoriańskiej oraz tradycyjne zawody, takie jak praca dostawcy mleka w UK i USA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wielokrotny, typu P/F i dobieranie nagłówków do akapitów); poprawnie odpowiada na pytania do tekstu </w:t>
            </w:r>
            <w:r>
              <w:rPr>
                <w:i/>
                <w:sz w:val="20"/>
                <w:szCs w:val="20"/>
              </w:rPr>
              <w:t xml:space="preserve">The Book Caretaker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przekazuje podstawowe informacje z tekstów na str. 135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</w:t>
            </w:r>
            <w:r w:rsidR="004E3F33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rysunki do tekstu o pracy dzieci w epoce wiktoriańskiej i krótko porównać ich życie do życia dzieci obecnie oraz opisać tradycyjny zawód wykonywany w Polsce lub innym kraju europejskim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list–podanie o prac</w:t>
            </w:r>
            <w:r w:rsidR="004E3F3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dorywczą w sklepie odzieżowym; posługuje się dość zróżnicowanym zasobem słownictwa i struktur, jest komunikatywny, może popełniać nieliczne, drobne błędy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dodatkowych informacji i prezentacji nt. życia dzieci w czasach wiktoriańskich (projekt </w:t>
            </w:r>
            <w:r w:rsidRPr="00071A0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r>
              <w:rPr>
                <w:b/>
                <w:bCs/>
                <w:color w:val="2F5496"/>
                <w:sz w:val="20"/>
                <w:szCs w:val="20"/>
              </w:rPr>
              <w:t>I.4, I.9, II.1, II.2, II.5, III.1, III.2, III.4, III.7, IV.1, IV.2, IV.3, IV.6, IV.11, V.1, V.2, V.3, V.5, V.9, V.11, V.12, VI.3, VI.4, VI.7, VI.15, VII.3, VII.4, VII.5, VII.12, VII.14, VII.15, VIII.2, VIII.3, VIII.4, IX.1, IX.2,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71A00" w:rsidRPr="00CC5612" w:rsidRDefault="005D329D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MED+KI: prezentacja nt. ż</w:t>
            </w:r>
            <w:r w:rsidR="00071A00" w:rsidRPr="00CC5612">
              <w:rPr>
                <w:b/>
                <w:bCs/>
                <w:sz w:val="20"/>
                <w:szCs w:val="20"/>
              </w:rPr>
              <w:t>ycia dzieci w czasach wiktoriańskich; opis tradycyjnego zawodu wykonywanego w Polsce/ w Europie</w:t>
            </w:r>
          </w:p>
          <w:p w:rsidR="00071A00" w:rsidRPr="00CC5612" w:rsidRDefault="00071A00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MED+KI+THINK!: po</w:t>
            </w:r>
            <w:r w:rsidR="00DB5C6F" w:rsidRPr="00CC5612">
              <w:rPr>
                <w:b/>
                <w:bCs/>
                <w:sz w:val="20"/>
                <w:szCs w:val="20"/>
              </w:rPr>
              <w:t>równanie życia dzieci w epoce wi</w:t>
            </w:r>
            <w:r w:rsidRPr="00CC5612">
              <w:rPr>
                <w:b/>
                <w:bCs/>
                <w:sz w:val="20"/>
                <w:szCs w:val="20"/>
              </w:rPr>
              <w:t>ktoriańskiej i obecnie</w:t>
            </w:r>
          </w:p>
        </w:tc>
      </w:tr>
      <w:tr w:rsidR="0054686C" w:rsidTr="004E3F33">
        <w:trPr>
          <w:trHeight w:val="176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4686C" w:rsidRDefault="0054686C" w:rsidP="0054686C">
      <w:r>
        <w:br w:type="page"/>
      </w:r>
    </w:p>
    <w:tbl>
      <w:tblPr>
        <w:tblW w:w="15197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127"/>
      </w:tblGrid>
      <w:tr w:rsidR="00446FE3" w:rsidTr="007D5054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:rsidTr="007D5054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:rsidTr="007D5054">
        <w:trPr>
          <w:trHeight w:val="249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4a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5D329D" w:rsidRDefault="005D329D" w:rsidP="00372BE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D329D" w:rsidRPr="005D329D" w:rsidRDefault="005D329D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4b ćw.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810681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 w:rsidR="00810681"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dzieła sztuki i wytwory kultury oraz ich twórców, w tym także form sztuki propagujących ochronę zagrożonych gatunków zwierząt (A)</w:t>
            </w:r>
          </w:p>
          <w:p w:rsidR="0054686C" w:rsidRPr="00CC5612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CC5612">
              <w:rPr>
                <w:sz w:val="20"/>
                <w:szCs w:val="20"/>
                <w:lang w:val="en-US"/>
              </w:rPr>
              <w:t>zna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CC5612">
              <w:rPr>
                <w:i/>
                <w:sz w:val="20"/>
                <w:szCs w:val="20"/>
                <w:lang w:val="en-US"/>
              </w:rPr>
              <w:t>public awareness, be stroked</w:t>
            </w:r>
            <w:r w:rsidR="00646F79">
              <w:rPr>
                <w:i/>
                <w:sz w:val="20"/>
                <w:szCs w:val="20"/>
                <w:lang w:val="en-US"/>
              </w:rPr>
              <w:t>,</w:t>
            </w:r>
            <w:r w:rsidR="000232B3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6F79">
              <w:rPr>
                <w:i/>
                <w:sz w:val="20"/>
                <w:szCs w:val="20"/>
                <w:lang w:val="en-US"/>
              </w:rPr>
              <w:t>outline, masterpieces, bring to life, advertising campaign</w:t>
            </w:r>
            <w:r w:rsidR="00646F79">
              <w:rPr>
                <w:sz w:val="20"/>
                <w:szCs w:val="20"/>
                <w:lang w:val="en-US"/>
              </w:rPr>
              <w:t>)</w:t>
            </w:r>
            <w:r w:rsidR="00646F79" w:rsidRPr="00CC5612">
              <w:rPr>
                <w:sz w:val="20"/>
                <w:szCs w:val="20"/>
                <w:lang w:val="en-US"/>
              </w:rPr>
              <w:t xml:space="preserve"> </w:t>
            </w:r>
            <w:r w:rsidR="004F5C1E" w:rsidRPr="00CC5612">
              <w:rPr>
                <w:sz w:val="20"/>
                <w:szCs w:val="20"/>
                <w:lang w:val="en-US"/>
              </w:rPr>
              <w:t>i</w:t>
            </w:r>
            <w:r w:rsidRPr="00CC5612">
              <w:rPr>
                <w:sz w:val="20"/>
                <w:szCs w:val="20"/>
                <w:lang w:val="en-US"/>
              </w:rPr>
              <w:t xml:space="preserve"> ich synonimy (np. </w:t>
            </w:r>
            <w:r w:rsidRPr="00CC5612">
              <w:rPr>
                <w:i/>
                <w:sz w:val="20"/>
                <w:szCs w:val="20"/>
                <w:lang w:val="en-US"/>
              </w:rPr>
              <w:t>persuaded – encouraged, still – motionless</w:t>
            </w:r>
            <w:r w:rsidRPr="00CC5612">
              <w:rPr>
                <w:sz w:val="20"/>
                <w:szCs w:val="20"/>
                <w:lang w:val="en-US"/>
              </w:rPr>
              <w:t xml:space="preserve">) </w:t>
            </w:r>
            <w:r w:rsidR="00646F79">
              <w:rPr>
                <w:sz w:val="20"/>
                <w:szCs w:val="20"/>
                <w:lang w:val="en-US"/>
              </w:rPr>
              <w:t xml:space="preserve">oraz znaczną część kolokacji ze słowami </w:t>
            </w:r>
            <w:r w:rsidR="00646F79">
              <w:rPr>
                <w:i/>
                <w:sz w:val="20"/>
                <w:szCs w:val="20"/>
                <w:lang w:val="en-US"/>
              </w:rPr>
              <w:t xml:space="preserve">real, true </w:t>
            </w:r>
            <w:r w:rsidR="00646F79">
              <w:rPr>
                <w:sz w:val="20"/>
                <w:szCs w:val="20"/>
                <w:lang w:val="en-US"/>
              </w:rPr>
              <w:t xml:space="preserve">(np. </w:t>
            </w:r>
            <w:r w:rsidR="00646F79">
              <w:rPr>
                <w:i/>
                <w:sz w:val="20"/>
                <w:szCs w:val="20"/>
                <w:lang w:val="en-US"/>
              </w:rPr>
              <w:t xml:space="preserve">real time, come true </w:t>
            </w:r>
            <w:r w:rsidRPr="00CC5612">
              <w:rPr>
                <w:sz w:val="20"/>
                <w:szCs w:val="20"/>
                <w:lang w:val="en-US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 krótkich opisach; rozwiązuje prawidłowo znaczną część punktów w zadaniu na dobieranie zdań do luk i w ćwiczeniach leksykalnych; odpowiada krótko</w:t>
            </w:r>
            <w:r w:rsidR="00E70A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miarę prawidłowo na większość pytań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i odgrywaniu wywiadu z Guido Daniele, twórcą portretów zwierząt na ludzkich dłoniach (C,D)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ulubione książki i filmy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Guido Daniele, pisze jego krótką biografię i prezentuje jego postać i dokonania w j. polskim (projekt </w:t>
            </w:r>
            <w:r w:rsidRPr="00810681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nt. prac Guido Daniele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dzieła sztuki i wytwory kultury oraz ich twórców, w tym także form sztuki propagujących ochronę zagrożonych gatunków zwierząt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F5C1E">
              <w:rPr>
                <w:sz w:val="20"/>
                <w:szCs w:val="20"/>
              </w:rPr>
              <w:t>większość wyróżnionych słów</w:t>
            </w:r>
            <w:r w:rsidR="004E3F33">
              <w:rPr>
                <w:sz w:val="20"/>
                <w:szCs w:val="20"/>
              </w:rPr>
              <w:t xml:space="preserve"> i</w:t>
            </w:r>
            <w:r w:rsidR="004F5C1E">
              <w:rPr>
                <w:sz w:val="20"/>
                <w:szCs w:val="20"/>
              </w:rPr>
              <w:t xml:space="preserve"> zwrotów </w:t>
            </w:r>
            <w:r w:rsidR="00E70A8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ich synonimy </w:t>
            </w:r>
            <w:r w:rsidR="004F5C1E">
              <w:rPr>
                <w:sz w:val="20"/>
                <w:szCs w:val="20"/>
              </w:rPr>
              <w:t xml:space="preserve">oraz większość kolokacji ze słowami </w:t>
            </w:r>
            <w:r w:rsidR="004F5C1E">
              <w:rPr>
                <w:i/>
                <w:sz w:val="20"/>
                <w:szCs w:val="20"/>
              </w:rPr>
              <w:t xml:space="preserve">real, true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prawie wszystkie luki w krótkich opisach; rozwiązuje prawidłowo większość punktów w zadaniu na dobieranie zdań do luk i w ćwiczeniach leksykalnych; odpowiada w większości prawidłowo na pytania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zredagować wywiad z Guido Daniele, twórcą portretów zwierząt na ludzkich dłoniach, i odgrywać jedną z ról (C,D)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ulubione książki i filmy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Guido Daniele, pisze jego krótką biografię i prezentuje jego postać i dokonania w j. angielskim (projekt </w:t>
            </w:r>
            <w:r w:rsidRPr="00810681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nt. prac Guido Daniele i wrażenia, jakie wywierają na odbiorcach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I.9, I.13, II.1, II.3, III.1, III.2, III.4, III.5, III.7,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IV.1, IV.2, IV.3, IV.5, IV.6, IV.7, IV.11, V.1, V.2, V.3, V.6, V.7, VIII.2, VIII.4, IX.1, X, XI, XII, XIII, XIV</w:t>
            </w:r>
          </w:p>
          <w:p w:rsidR="00810681" w:rsidRPr="00CC5612" w:rsidRDefault="00810681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 xml:space="preserve">MED+KI: </w:t>
            </w:r>
            <w:r w:rsidR="004F5C1E" w:rsidRPr="00CC5612">
              <w:rPr>
                <w:b/>
                <w:bCs/>
                <w:sz w:val="20"/>
                <w:szCs w:val="20"/>
              </w:rPr>
              <w:t xml:space="preserve">prezentacja </w:t>
            </w:r>
            <w:r w:rsidRPr="00CC5612">
              <w:rPr>
                <w:b/>
                <w:bCs/>
                <w:sz w:val="20"/>
                <w:szCs w:val="20"/>
              </w:rPr>
              <w:t xml:space="preserve">biografii i dokonań G. Daniele </w:t>
            </w:r>
          </w:p>
          <w:p w:rsidR="0054686C" w:rsidRPr="00CC5612" w:rsidRDefault="004F5C1E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</w:t>
            </w:r>
            <w:r w:rsidR="00810681" w:rsidRPr="00CC5612">
              <w:rPr>
                <w:b/>
                <w:bCs/>
                <w:sz w:val="20"/>
                <w:szCs w:val="20"/>
              </w:rPr>
              <w:t>: opinia o pracach G. Daniele i wrażeniach, jakie wywołują</w:t>
            </w:r>
          </w:p>
        </w:tc>
      </w:tr>
      <w:tr w:rsidR="0054686C" w:rsidTr="00E70A8A">
        <w:trPr>
          <w:trHeight w:val="104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E70A8A">
        <w:trPr>
          <w:trHeight w:val="196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zawody zw. z kulturą oraz wydarzenia kulturalne, w tym widowiska telewizyjne i przedstawienia teatralne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złożonych oraz większość przykładów tego typu wyrazów; zna większość czasowników złożonych z </w:t>
            </w:r>
            <w:r>
              <w:rPr>
                <w:i/>
                <w:sz w:val="20"/>
                <w:szCs w:val="20"/>
              </w:rPr>
              <w:t xml:space="preserve">get </w:t>
            </w:r>
            <w:r>
              <w:rPr>
                <w:sz w:val="20"/>
                <w:szCs w:val="20"/>
              </w:rPr>
              <w:t>oraz większość prezentowanych przyimków użytych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podanymi wyrazami oraz określa zawody rozmówców i wyraża krótką opinię o najciekawszym z nich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opisać prace wykonywane przez podanych artystów oraz ulubione widowisko TV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zawody zw. z kulturą oraz wydarzenia kulturalne, w tym widowiska telewizyjne i przedstawienia teatralne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złożonych oraz przykłady tego typu wyrazów; zna czasowniki złożone z </w:t>
            </w:r>
            <w:r>
              <w:rPr>
                <w:i/>
                <w:sz w:val="20"/>
                <w:szCs w:val="20"/>
              </w:rPr>
              <w:t xml:space="preserve">get </w:t>
            </w:r>
            <w:r>
              <w:rPr>
                <w:sz w:val="20"/>
                <w:szCs w:val="20"/>
              </w:rPr>
              <w:t>oraz prezentowane przyimki użyte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prawie wszystkie luki podanymi wyrazami oraz określa zawody rozmówców i wyraża krótką opinię o najciekawszym z nich wraz z uzasadnieniem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krótko opisać prace wykonywane przez podanych artystów oraz ulubione widowisko TV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I.4, I.9, II.1, II.2, II.5, III.1, III.4, IV.1, IV.2, IV.6, V.1, V.2, V.3, V.5, V.6, V.12, VIII.2, IX.1, X, XIV </w:t>
            </w:r>
          </w:p>
          <w:p w:rsidR="0054686C" w:rsidRDefault="00810681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 w:rsidR="0054686C" w:rsidRPr="00810681">
              <w:rPr>
                <w:b/>
                <w:bCs/>
                <w:sz w:val="20"/>
                <w:szCs w:val="20"/>
              </w:rPr>
              <w:t>zachęcanie do uczestnictwa w kulturze</w:t>
            </w:r>
          </w:p>
        </w:tc>
      </w:tr>
      <w:tr w:rsidR="0054686C" w:rsidTr="00E70A8A">
        <w:trPr>
          <w:trHeight w:val="154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3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strony biernej oraz użycie przyimków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; zna zasady zamiany zdań w stronie czynnej na stronę bierną; zna strukturę i użycie konstrukcji </w:t>
            </w:r>
            <w:r>
              <w:rPr>
                <w:i/>
                <w:sz w:val="20"/>
                <w:szCs w:val="20"/>
              </w:rPr>
              <w:t>have sth done</w:t>
            </w:r>
            <w:r>
              <w:rPr>
                <w:sz w:val="20"/>
                <w:szCs w:val="20"/>
              </w:rPr>
              <w:t xml:space="preserve">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zwrotne i emfatyczne oraz rozumie ich użycie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j.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określa czasy użyte w kwizie w stronie biernej oraz rozwija nagłówki do pełnych zdań, używając strony biernej; w komiksie rozpoznaje rodzaj użytych zaimków zwrotnych i emfatycznych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zamienić zdania w stronie czynnej na stronę bierną oraz utworzyć parafrazy zdań, stosując konstrukcję </w:t>
            </w:r>
            <w:r>
              <w:rPr>
                <w:i/>
                <w:sz w:val="20"/>
                <w:szCs w:val="20"/>
              </w:rPr>
              <w:t>have sth done</w:t>
            </w:r>
            <w:r w:rsidR="009434E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tworzy i przeprowadza kwiz (z użyciem strony biernej) nt. polskiej kultury (projekt </w:t>
            </w:r>
            <w:r w:rsidRPr="00810681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strony biernej oraz użycie przyimków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; zna zasady zamiany zdań w stronie czynnej na stronę bierną; zna strukturę i użycie konstrukcji </w:t>
            </w:r>
            <w:r>
              <w:rPr>
                <w:i/>
                <w:sz w:val="20"/>
                <w:szCs w:val="20"/>
              </w:rPr>
              <w:t>have sth done</w:t>
            </w:r>
            <w:r>
              <w:rPr>
                <w:sz w:val="20"/>
                <w:szCs w:val="20"/>
              </w:rPr>
              <w:t xml:space="preserve">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zwrotne i emfatyczne oraz rozumie ich użycie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prawidłowo określa czasy użyte w kwizie w stronie biernej oraz rozwija nagłówki do pełnych zdań, używając strony biernej; w komiksie rozpoznaje rodzaj użytych zaimków zwrotnych i emfatycznych oraz podaje uzasadnienie swojej decyzji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zamienić zdania w stronie czynnej na stronę bierną oraz utworzyć parafrazy zdań, stosując konstrukcję </w:t>
            </w:r>
            <w:r>
              <w:rPr>
                <w:i/>
                <w:sz w:val="20"/>
                <w:szCs w:val="20"/>
              </w:rPr>
              <w:t xml:space="preserve">have sth done </w:t>
            </w:r>
            <w:r>
              <w:rPr>
                <w:sz w:val="20"/>
                <w:szCs w:val="20"/>
              </w:rPr>
              <w:t>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i przeprowadza kwiz (z użyciem strony biernej) nt. polskiej kultury (projekt</w:t>
            </w:r>
            <w:r w:rsidRPr="00810681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I.9, III.1, III.4, III.7, IV.1, IV.2, IV.3, V.1, V.3, VI.3, VII.3, VIII.1, VIII.2, VIII.3, IX.1, X, XIV</w:t>
            </w:r>
          </w:p>
          <w:p w:rsidR="0054686C" w:rsidRDefault="00810681" w:rsidP="0081068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kwiz nt. polskiej kultury</w:t>
            </w:r>
          </w:p>
        </w:tc>
      </w:tr>
      <w:tr w:rsidR="0054686C" w:rsidTr="007D5054">
        <w:trPr>
          <w:trHeight w:val="99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79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filmy, spektakle i różne formy rozrywki, w tym znaczną część wyróżnionych słów i zwrotów (np. </w:t>
            </w:r>
            <w:r>
              <w:rPr>
                <w:i/>
                <w:sz w:val="20"/>
                <w:szCs w:val="20"/>
              </w:rPr>
              <w:t>based on, impressed, imaginary, edge of my seat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przekazywania instrukcji dot. tworzenia blogu i kopiowania/wklejania plików muzycznych oraz do wyrażania rekomendacji dot. wydarzeń kulturalnych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08FC039C" wp14:editId="47232D78">
                  <wp:extent cx="190500" cy="1047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2B943E78" wp14:editId="712D4E51">
                  <wp:extent cx="247650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(wybór wielokrotny i układanie instrukcji w porządku chronologicznym); w dialogu umie uzupełnić poprawnie większość luk i odegrać jedną z ról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o filmach oraz na ogół poprawnie opisuje i porównuje 2 zdjęcia prezentujące różne formy rozrywki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ostatnio obejrzany film, wyrazić krótkie opinie o filmie omawianym w nagraniu i o widowisku cyrkowym na plakacie oraz uzupełnić instrukcje dot. plików muzycznych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rozmowie sterowanej (na bazie plakatu) dot. oglądanego widowiska muzyczno-tanecznego; odgrywa jedną z ról i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opisującego filmy, spektakle i różne formy rozrywki, w tym większość wyróżnionych słów i zwrotów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przekazywania instrukcji dot. tworzenia blogu i kopiowania/wklejania plików muzycznych oraz do wyrażania rekomendacji dot. wydarzeń kulturalnych (A)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głosek </w:t>
            </w:r>
            <w:r>
              <w:rPr>
                <w:noProof/>
              </w:rPr>
              <w:drawing>
                <wp:inline distT="0" distB="0" distL="0" distR="0" wp14:anchorId="722279A0" wp14:editId="2FA0E73D">
                  <wp:extent cx="190500" cy="1047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4AD3C93B" wp14:editId="39DBAD82">
                  <wp:extent cx="247650" cy="123825"/>
                  <wp:effectExtent l="0" t="0" r="0" b="0"/>
                  <wp:docPr id="5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(A)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dialogu, zdaniach; rozwiązuje prawidłowo większość punktów w zadaniach na rozumienie ze słuchu (wybór wielokrotny i układanie instrukcji w porządku chronologicznym); w dialogu umie uzupełnić poprawnie prawie wszystkie luki i odegrać obydwie role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dialog sterowany o filmach oraz poprawnie opisuje i krótko porównuje 2 zdjęcia prezentujące różne formy rozrywki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ostatnio obejrzany film, wyrazić krótkie opinie o filmie omawianym w nagraniu i o widowisku cyrkowym na plakacie oraz uzupełnić instrukcje dot. plików muzycznych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swobodnie prowadzi rozmowę sterowaną (na bazie plakatu) dot. oglądanego widowiska muzyczno-tanecznego; odgrywa jedną z ról i jest komunikatywny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I.5, I.9, II.1, II.2, II.5, II.6, II.7, II.8, III.1, III.4, III.7, III.9, IV.1, IV.2, IV.3, IV.5, IV.6, IV.7, IV.11, V.10, VI.2, VI.3, VI.4, VI.5, VI.8, VI.13, VI.15, VIII.1, VIII.2, X, XI, XIII, XIV</w:t>
            </w:r>
          </w:p>
          <w:p w:rsidR="0054686C" w:rsidRDefault="00810681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opinie o filmie omawianym w nagraniu i widowisku cyrkowym na plakacie; dialog dot. widowiska </w:t>
            </w:r>
            <w:r w:rsidR="006104C4">
              <w:rPr>
                <w:b/>
                <w:bCs/>
                <w:sz w:val="20"/>
                <w:szCs w:val="20"/>
              </w:rPr>
              <w:t xml:space="preserve">muzyczno-tanecznego </w:t>
            </w:r>
            <w:r>
              <w:rPr>
                <w:b/>
                <w:bCs/>
                <w:sz w:val="20"/>
                <w:szCs w:val="20"/>
              </w:rPr>
              <w:t>opisanego na plakacie</w:t>
            </w:r>
          </w:p>
        </w:tc>
      </w:tr>
      <w:tr w:rsidR="0054686C" w:rsidTr="007D5054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25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recenzowania książek i filmów, w tym wyrażania rekomendacji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prezentowanych przymiotników służących do opisywania postaci, fabuły, zakończenia itd.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recenzję książki oraz poprawnie uzupełnia większość luk w krótkich tekstach podanymi zwrotami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tworzy krótki tekst rekomendujący wybraną przeczytaną książkę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i potrafi napisać recenzję wybranej p</w:t>
            </w:r>
            <w:r w:rsidR="009434EA">
              <w:rPr>
                <w:sz w:val="20"/>
                <w:szCs w:val="20"/>
              </w:rPr>
              <w:t>ublikacji</w:t>
            </w:r>
            <w:r>
              <w:rPr>
                <w:sz w:val="20"/>
                <w:szCs w:val="20"/>
              </w:rPr>
              <w:t xml:space="preserve"> książkowej;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recenzowania książek i filmów, w tym wyrażania rekomendacji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prezentowane przymiotniki służące do opisywania postaci, fabuły, zakończenia itd.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recenzję książki oraz poprawnie uzupełnia prawie wszystkie luki w krótkich tekstach podanymi zwrotami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tworzy krótki tekst rekomendujący wybraną przeczytaną książkę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i potrafi napisać recenzję wybranej p</w:t>
            </w:r>
            <w:r w:rsidR="009434EA">
              <w:rPr>
                <w:sz w:val="20"/>
                <w:szCs w:val="20"/>
              </w:rPr>
              <w:t>ublika</w:t>
            </w:r>
            <w:r>
              <w:rPr>
                <w:sz w:val="20"/>
                <w:szCs w:val="20"/>
              </w:rPr>
              <w:t>cji książkowej;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III.1, III.3, III.4, III.7, V.1, V.2, V.3, V.6, V.7, V.9, V.11, V.12, VII.3, VII.4, VII.8, VIII.1, IX.1, X, XIII, XIV </w:t>
            </w:r>
          </w:p>
          <w:p w:rsidR="0054686C" w:rsidRDefault="00646F79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54686C">
              <w:rPr>
                <w:bCs/>
                <w:sz w:val="20"/>
                <w:szCs w:val="20"/>
              </w:rPr>
              <w:t xml:space="preserve"> </w:t>
            </w:r>
            <w:r w:rsidR="0054686C" w:rsidRPr="00646F79">
              <w:rPr>
                <w:b/>
                <w:bCs/>
                <w:sz w:val="20"/>
                <w:szCs w:val="20"/>
              </w:rPr>
              <w:t>zachęcanie do czytania książek</w:t>
            </w:r>
          </w:p>
        </w:tc>
      </w:tr>
      <w:tr w:rsidR="0054686C" w:rsidTr="007D5054">
        <w:trPr>
          <w:trHeight w:val="16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196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festiwale sztuki i wystawy oraz dotyczącego recenzji filmowych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(tekst z lukami sterowanymi wraz z ćwiczeniami przygotowawczymi, transformacje zdaniowe, zadanie słowotwórcze, zdania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tworzy krótki tekst nt. wybranego festiwalu sztuki w Polsce/</w:t>
            </w:r>
            <w:r w:rsidR="007059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innym kraju europejskim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stara się porównać wybrany festiwal sztuki z festiwalem opisanym w tekście</w:t>
            </w:r>
            <w:r w:rsidR="007059D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festiwale sztuki i wystawy oraz dotyczącego recenzji filmowych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(tekst z lukami sterowanymi wraz z ćwiczeniami przygotowawczymi, transformacje zdaniowe, zadanie słowotwórcze, zdania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tworzy krótki artykuł nt. wybranego festiwalu sztuki w Polsce/ w innym kraju europejskim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oraz krótko porównuje wybrany festiwal sztuki z festiwalem opisanym w tekście</w:t>
            </w:r>
            <w:r w:rsidR="007059D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III.1, III.4, III.5, IV.1, IV.2, IV.3, V.1, V.2, V.3, V.6, V.11, V.12, VI.3, VI.4, VI.15, VII.3, VII.4, VII.15, IX.1, IX.2, X, XIII, XIV</w:t>
            </w:r>
          </w:p>
          <w:p w:rsidR="0054686C" w:rsidRDefault="00646F79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krótki artykuł o wybranym festiwalu sztuki i porównanie go z festiwalem opisanym w tekście</w:t>
            </w:r>
          </w:p>
        </w:tc>
      </w:tr>
      <w:tr w:rsidR="0054686C" w:rsidTr="009434EA">
        <w:trPr>
          <w:trHeight w:val="120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18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Art &amp; Design &amp;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(CC4, str. 136)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aspekty sztuki (zastosowanie masek w teatrze, rzeźbiarstwo, galerie sztuki) oraz dotyczącego recenzowania filmów (A) 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(typu P/F/brak info, wybór wielokrotny oraz uzupełnianie luk informacyjnych w tekście i w zdaniach); przekazuje w większości poprawnie wybrane informacje z tekstu </w:t>
            </w:r>
            <w:r>
              <w:rPr>
                <w:i/>
                <w:sz w:val="20"/>
                <w:szCs w:val="20"/>
              </w:rPr>
              <w:t xml:space="preserve">Sculpture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Tate Modern</w:t>
            </w:r>
            <w:r>
              <w:rPr>
                <w:sz w:val="20"/>
                <w:szCs w:val="20"/>
              </w:rPr>
              <w:t xml:space="preserve">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zaprezentować dwie wybrane rzeźby </w:t>
            </w:r>
            <w:r w:rsidR="007059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ich zdjęć i zebranych informacji</w:t>
            </w:r>
            <w:r w:rsidR="007059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i prezentuje wybraną galerię sztuki w Polsce/ w innym kraju europejskim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stara się ją porównać z </w:t>
            </w:r>
            <w:r>
              <w:rPr>
                <w:i/>
                <w:sz w:val="20"/>
                <w:szCs w:val="20"/>
              </w:rPr>
              <w:t xml:space="preserve">Tate Modern </w:t>
            </w:r>
            <w:r>
              <w:rPr>
                <w:sz w:val="20"/>
                <w:szCs w:val="20"/>
              </w:rPr>
              <w:t>w Londynie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recenzję ulubionego filmu;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aspekty sztuki (zastosowanie masek w teatrze, rzeźbiarstwo, galerie sztuki) oraz dotyczącego recenzowania filmów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(typu P/F/brak info, wybór wielokrotny oraz uzupełnianie luk informacyjnych w tekście i w zdaniach); przekazuje poprawnie wybrane informacje z tekstu </w:t>
            </w:r>
            <w:r>
              <w:rPr>
                <w:i/>
                <w:sz w:val="20"/>
                <w:szCs w:val="20"/>
              </w:rPr>
              <w:t xml:space="preserve">Sculpture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Tate Modern</w:t>
            </w:r>
            <w:r>
              <w:rPr>
                <w:sz w:val="20"/>
                <w:szCs w:val="20"/>
              </w:rPr>
              <w:t xml:space="preserve">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zaprezentować wybrane rzeźby </w:t>
            </w:r>
            <w:r w:rsidR="007059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ich zdjęć i zebranych informacji</w:t>
            </w:r>
            <w:r w:rsidR="007059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(projekt </w:t>
            </w:r>
            <w:r w:rsidRPr="00646F7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i prezentuje wybraną galerię sztuki w Polsce/ w innym kraju europejskim (projekt</w:t>
            </w:r>
            <w:r w:rsidRPr="00646F79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 xml:space="preserve">) oraz krótko porównuje ją z </w:t>
            </w:r>
            <w:r>
              <w:rPr>
                <w:i/>
                <w:sz w:val="20"/>
                <w:szCs w:val="20"/>
              </w:rPr>
              <w:t xml:space="preserve">Tate Modern </w:t>
            </w:r>
            <w:r>
              <w:rPr>
                <w:sz w:val="20"/>
                <w:szCs w:val="20"/>
              </w:rPr>
              <w:t>w Londynie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recenzję ulubionego filmu;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I.9, II.1, II.2, II.5, III.1, III.4, III.7, IV.1, IV.3, IV.6, IV.11, V.1,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V.2, V.3, V.6, V.7, V.9, V.11, V.12, VI.3, VI.4, VI.8, VII.3, VII.4, VII.8, VII.13, VII.15, VIII.2, VIII.3, VIII.4, IX.1, IX.2, X, XII, XIII, XIV</w:t>
            </w:r>
          </w:p>
          <w:p w:rsidR="0054686C" w:rsidRPr="00646F79" w:rsidRDefault="00646F79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prezentacja wybranych rzeźb </w:t>
            </w:r>
            <w:r w:rsidR="00F44A8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ich zdjęć i zebranych informacji</w:t>
            </w:r>
            <w:r w:rsidR="00F44A8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tekst i prezentacja wybranej galerii sztuki i jej porównanie z </w:t>
            </w:r>
            <w:r>
              <w:rPr>
                <w:b/>
                <w:bCs/>
                <w:i/>
                <w:sz w:val="20"/>
                <w:szCs w:val="20"/>
              </w:rPr>
              <w:t xml:space="preserve">Tate Modern </w:t>
            </w:r>
            <w:r>
              <w:rPr>
                <w:b/>
                <w:bCs/>
                <w:sz w:val="20"/>
                <w:szCs w:val="20"/>
              </w:rPr>
              <w:t>w Londynie</w:t>
            </w:r>
          </w:p>
        </w:tc>
      </w:tr>
      <w:tr w:rsidR="0054686C" w:rsidTr="007D5054">
        <w:trPr>
          <w:trHeight w:val="145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Pr="00F44A89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4686C" w:rsidRDefault="0054686C" w:rsidP="0054686C"/>
    <w:p w:rsidR="0054686C" w:rsidRDefault="0054686C" w:rsidP="0054686C">
      <w:r>
        <w:br w:type="page"/>
      </w:r>
    </w:p>
    <w:tbl>
      <w:tblPr>
        <w:tblW w:w="15197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127"/>
      </w:tblGrid>
      <w:tr w:rsidR="00446FE3" w:rsidTr="007D5054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:rsidTr="007D5054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:rsidTr="007D5054">
        <w:trPr>
          <w:trHeight w:val="277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5a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6104C4" w:rsidRDefault="006104C4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104C4" w:rsidRPr="006104C4" w:rsidRDefault="006104C4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6104C4">
              <w:rPr>
                <w:b/>
                <w:bCs/>
                <w:iCs/>
                <w:sz w:val="22"/>
                <w:szCs w:val="22"/>
                <w:lang w:val="en-US"/>
              </w:rPr>
              <w:t>5b ćw.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6104C4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 w:rsidRPr="006104C4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ogólnoświatowe problemy społeczne i ekologiczne,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>power cut, light pollution, low-energy bulbs</w:t>
            </w:r>
            <w:r w:rsidR="006104C4">
              <w:rPr>
                <w:i/>
                <w:sz w:val="20"/>
                <w:szCs w:val="20"/>
              </w:rPr>
              <w:t xml:space="preserve">, flashing, spot, </w:t>
            </w:r>
            <w:r w:rsidR="00DB5C6F">
              <w:rPr>
                <w:i/>
                <w:sz w:val="20"/>
                <w:szCs w:val="20"/>
              </w:rPr>
              <w:t>emergency services</w:t>
            </w:r>
            <w:r>
              <w:rPr>
                <w:sz w:val="20"/>
                <w:szCs w:val="20"/>
              </w:rPr>
              <w:t xml:space="preserve">) oraz ich synonimy (np. </w:t>
            </w:r>
            <w:r>
              <w:rPr>
                <w:i/>
                <w:sz w:val="20"/>
                <w:szCs w:val="20"/>
              </w:rPr>
              <w:t>complete – absolute, stray – abandoned</w:t>
            </w:r>
            <w:r>
              <w:rPr>
                <w:sz w:val="20"/>
                <w:szCs w:val="20"/>
              </w:rPr>
              <w:t xml:space="preserve">); zna większość przyimków użytych w kontekście oraz dopasowuje poprawnie większość wyrazów o przeciwnym znaczeniu (np. </w:t>
            </w:r>
            <w:r>
              <w:rPr>
                <w:i/>
                <w:sz w:val="20"/>
                <w:szCs w:val="20"/>
              </w:rPr>
              <w:t>darkness – daylight, giant – tiny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uzupełnia poprawnie większość luk we fragmentach artykułów prasowych; rozwiązuje prawidłowo znaczną część punktów w zadaniu na dobór nagłówków do akapitów i w ćwiczeniach leksykalnych; w miarę poprawnie określa główną myśl i przesłanie ogłoszenia i pieśni o Ziemi oraz odpowiada krótko na większość pytań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 miarę poprawnie opisać najważniejsze problemy społeczne i ekologiczne w Polsce/ w innym kraju europejskim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prezentuje inną pieśń o Ziemi i stara się określić jej główną myśl i przesłanie (projekt </w:t>
            </w:r>
            <w:r w:rsidRPr="006104C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do tekstu i streszcza go w języku polskim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ogólnoświatowe problemy społeczne i ekologiczne, w tym większość wyróżnionych słów i zwrotów oraz ich synonimy; zna przyimki użyte w kontekście oraz dopasowuje poprawnie wyrazy o przeciwnym znaczeniu (np. </w:t>
            </w:r>
            <w:r>
              <w:rPr>
                <w:i/>
                <w:sz w:val="20"/>
                <w:szCs w:val="20"/>
              </w:rPr>
              <w:t>darkness – daylight, giant – tiny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uzupełnia poprawnie prawie wszystkie luki we fragmentach artykułów prasowych; rozwiązuje prawidłowo większość punktów w zadaniu na dobór nagłówków do akapitów i w ćwiczeniach leksykalnych; poprawnie określa główną myśl i przesłanie ogłoszenia i pieśni o Ziemi oraz odpowiada w większości prawidłowo na pytania do tekstu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w większości poprawnie opisać najważniejsze problemy społeczne i ekologiczne w Polsce/ w innym kraju europejskim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prezentuje inną pieśń o Ziemi i określa jej główną myśl i przesłanie (projekt </w:t>
            </w:r>
            <w:r w:rsidRPr="006104C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do tekstu i krótko streszcza go w języku angielskim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sz w:val="20"/>
                <w:szCs w:val="20"/>
              </w:rPr>
            </w:pPr>
            <w:r w:rsidRPr="00CC5612">
              <w:rPr>
                <w:b/>
                <w:bCs/>
                <w:color w:val="2F5496"/>
                <w:sz w:val="20"/>
                <w:szCs w:val="20"/>
              </w:rPr>
              <w:t>I.13, I.14, II.1, II.2, III.1, III.2, III.4, III.7, IV.1, IV.2, IV.3, IV.6, IV.7, IV.11, V.1, V.2, V.3, VIII.1, VIII.2, VIII.4, X, XI, XII, XIII, XIV</w:t>
            </w:r>
          </w:p>
          <w:p w:rsidR="0054686C" w:rsidRDefault="006104C4" w:rsidP="006104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streszczenie tekstu w oparciu o notatki</w:t>
            </w:r>
          </w:p>
          <w:p w:rsidR="006104C4" w:rsidRDefault="006104C4" w:rsidP="006104C4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prezentacja wybranej pieśni o Ziemi i jej przesłania</w:t>
            </w:r>
          </w:p>
        </w:tc>
      </w:tr>
      <w:tr w:rsidR="0054686C" w:rsidTr="007D5054">
        <w:trPr>
          <w:trHeight w:val="112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139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zagrożenia i sposoby ochrony środowiska naturalnego oraz organizacje działające na rzecz ochrony środowiska naturalnego i przeciwdziałania problemom społecznym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turn</w:t>
            </w:r>
            <w:r>
              <w:rPr>
                <w:sz w:val="20"/>
                <w:szCs w:val="20"/>
              </w:rPr>
              <w:t xml:space="preserve"> oraz użycie większości wskazanych przyimków w kontekście; zna zasady tworzenia przymiotników od rzeczowników lub czasowników przez dodanie przyrostków </w:t>
            </w:r>
            <w:r>
              <w:rPr>
                <w:i/>
                <w:sz w:val="20"/>
                <w:szCs w:val="20"/>
              </w:rPr>
              <w:t xml:space="preserve">-al, -y, -ous, -ful, -able </w:t>
            </w:r>
            <w:r>
              <w:rPr>
                <w:sz w:val="20"/>
                <w:szCs w:val="20"/>
              </w:rPr>
              <w:t>oraz większość przykładów tego typu przymiotników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w tekstach oraz dobiera osoby do rozwiązań po wysłuchaniu nagrań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utworzyć kilka zdań z podanymi kolokacjami z tekstu w rozdz. 5a i krótko opisać organizacje ekologiczne i społeczne działające w Polsce/ w innych krajach europejskich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zagrożenia i sposoby ochrony środowiska naturalnego oraz organizacje działające na rzecz ochrony środowiska naturalnego i przeciwdziałania problemom społecznym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turn</w:t>
            </w:r>
            <w:r>
              <w:rPr>
                <w:sz w:val="20"/>
                <w:szCs w:val="20"/>
              </w:rPr>
              <w:t xml:space="preserve"> oraz użycie wskazanych przyimków w kontekście; zna zasady tworzenia przymiotników od rzeczowników lub czasowników przez dodanie przyrostków </w:t>
            </w:r>
            <w:r w:rsidR="00C82F73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-al, -y, -ous, -ful, -able </w:t>
            </w:r>
            <w:r>
              <w:rPr>
                <w:sz w:val="20"/>
                <w:szCs w:val="20"/>
              </w:rPr>
              <w:t>oraz przykłady tego typu przymiotników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poprawnie uzupełnia prawie wszystkie luki w tekstach oraz dobiera osoby do rozwiązań po wysłuchaniu nagrań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utworzyć zdania z podanymi kolokacjami z tekstu w rozdz. 5a i krótko opisać organizacje ekologiczne i społeczne działające w Polsce/ w innych krajach europejskich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I.14, II.1, II.2, III.1, III.4, III.5,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 xml:space="preserve">IV.1, IV.2, IV.3, IV.11, VI.3, X, XIV </w:t>
            </w:r>
          </w:p>
          <w:p w:rsidR="0054686C" w:rsidRDefault="006104C4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54686C">
              <w:rPr>
                <w:bCs/>
                <w:sz w:val="20"/>
                <w:szCs w:val="20"/>
              </w:rPr>
              <w:t xml:space="preserve"> </w:t>
            </w:r>
            <w:r w:rsidR="0054686C" w:rsidRPr="006104C4">
              <w:rPr>
                <w:b/>
                <w:bCs/>
                <w:sz w:val="20"/>
                <w:szCs w:val="20"/>
              </w:rPr>
              <w:t>kształtowanie wrażliwości społecznej i postaw proekologicznych</w:t>
            </w:r>
          </w:p>
        </w:tc>
      </w:tr>
      <w:tr w:rsidR="0054686C" w:rsidTr="005E166D">
        <w:trPr>
          <w:trHeight w:val="241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06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mowy zależnej (twierdzenia, pytania, rozkazy), w tym zasady zamiany mowy niezależnej na zależną, następstwo czasów i użycie czasowników wprowadzających, szczególnie różnice pomiędzy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told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zdaniowych, oraz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dowcipie komiksowym znajduje przykłady zdań w mowie zależnej i w większości prawidłowo zamienia je na mowę niezależną oraz na ogół poprawnie relacjonuje w mowie zależnej krótki dialog telefoniczny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krótkiego dialogu i potrafi go na ogół poprawnie zrelacjonować w mowie zależnej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mowy zależnej (twierdzenia, pytania, rozkazy), w tym zasady zamiany mowy niezależnej na zależną, następstwo czasów i użycie czasowników wprowadzających, szczególnie różnice pomiędzy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told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zdaniowych, oraz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w dowcipie komiksowym znajduje przykłady zdań w mowie zależnej i prawidłowo zamienia je na mowę niezależną oraz w większości poprawnie relacjonuje w mowie zależnej krótki dialog telefoniczny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krótkiego dialogu i potrafi go w większości poprawnie zrelacjonować w mowie zależnej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I.13, III.1, III.4, III.7, VI.3, VI.4, VI.5, VI.8, VIII.1, VIII.2, X, XI, XIV</w:t>
            </w:r>
          </w:p>
          <w:p w:rsidR="0054686C" w:rsidRDefault="00E24CD6" w:rsidP="00372BE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4CD6">
              <w:rPr>
                <w:b/>
                <w:bCs/>
                <w:sz w:val="20"/>
                <w:szCs w:val="20"/>
              </w:rPr>
              <w:t>relacjonowanie dialogu w mowie zależnej</w:t>
            </w:r>
          </w:p>
        </w:tc>
      </w:tr>
      <w:tr w:rsidR="0054686C" w:rsidTr="007D5054">
        <w:trPr>
          <w:trHeight w:val="95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2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sposobów rozwiązywania problemów ekologicznych i transportowych, w tym znaczną część wyróżnionych słów i zwrotów (np. </w:t>
            </w:r>
            <w:r>
              <w:rPr>
                <w:i/>
                <w:sz w:val="20"/>
                <w:szCs w:val="20"/>
              </w:rPr>
              <w:t>cycle lanes, traffic warden, compost, reusable mugs</w:t>
            </w:r>
            <w:r w:rsidR="00C82F73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propozycji oraz przyjmowania i odrzucania propozycji i sugestii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zdjęć prezentujących relacje człowieka i przyrody (A)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homofonów oraz prezentowane przykłady tego typu wyrazów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(A,B)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(wybór wielokrotny i dobieranie osób do zdań); w dialogu umie uzupełnić większość luk i odegrać jedną z ról, a w opisie zdjęcia uzupełnia poprawnie większość luk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 miarę poprawnie wyrazić opinię nt. wysłuchanych sugestii dot. ograniczeń ruchu ulicznego w mieście oraz opisać działania 5 rozmówców, mające na celu redukcję śmieci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sposobów ograniczenia ruchu ulicznego; odgrywa jedną z ról i jest na ogół komunikatywny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dodatkowych informacji i przygotowaniu prezentacji nt. sposobów redukcji śmieci (projekt </w:t>
            </w:r>
            <w:r w:rsidRPr="00E24CD6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dot. sposobów rozwiązywania problemów ekologicznych i transportowych, w tym 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wyrażania propozycji oraz przyjmowania i odrzucania propozycji i sugestii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zdjęć prezentujących relacje człowieka i przyrody (A)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homofonów oraz przykłady tego typu wyrazów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(A,B)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(wybór wielokrotny i dobieranie osób do zdań); w dialogu umie uzupełnić luki i odegrać obydwie role, a w opisie zdjęcia uzupełnia poprawnie wszystkie luki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 większości poprawnie wyrazić opinię nt. wysłuchanych sugestii dot. ograniczeń ruchu ulicznego w mieście oraz opisać działania 5 rozmówców, mające na celu redukcję śmieci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dot. sposobów ograniczenia ruchu ulicznego; odgrywa jedną z ról i jest komunikatywny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zbieraniu dodatkowych informacji i prezentacji nt. sposobów redukcji śmieci (projekt</w:t>
            </w:r>
            <w:r w:rsidRPr="00E24CD6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I.8, I.13, II.1, II.2, II.5, II.7, II.8, III.1, III.4, III.5, IV.1, IV.2, IV.3, IV.6, IV.7, IV.11, V.1, V.2, V.3, VI.2, VI.3, VI.4, VI.8, VI.15, VIII.1, VIII.2, VIII.3, VIII.4, X, XI, XII, XIII, XIV</w:t>
            </w:r>
          </w:p>
          <w:p w:rsidR="00F44A89" w:rsidRDefault="00E24CD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MED+KI+THINK!: opinia dot. ograniczenia ruchu ulicznego </w:t>
            </w:r>
            <w:r w:rsidR="00F44A8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tekst słuchany</w:t>
            </w:r>
            <w:r w:rsidR="00F44A89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oraz</w:t>
            </w:r>
            <w:r w:rsidR="00F44A8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dialog sterowany na ten sam temat </w:t>
            </w:r>
          </w:p>
          <w:p w:rsidR="00E24CD6" w:rsidRPr="00F44A89" w:rsidRDefault="00E24CD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sposobów redukcji śmieci </w:t>
            </w:r>
          </w:p>
        </w:tc>
      </w:tr>
      <w:tr w:rsidR="0054686C" w:rsidTr="007D5054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24CD6" w:rsidRDefault="00E24CD6" w:rsidP="00372BEA">
            <w:pPr>
              <w:rPr>
                <w:sz w:val="20"/>
                <w:szCs w:val="20"/>
              </w:rPr>
            </w:pPr>
          </w:p>
        </w:tc>
      </w:tr>
      <w:tr w:rsidR="0054686C" w:rsidTr="00780B5A">
        <w:trPr>
          <w:trHeight w:val="32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5</w:t>
            </w: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przedstawienia propozycji, sugestii dot. rozwiązywania problemów ekologicznych i transportowych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większości prezentowanych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przykładową rozprawkę, m.in. dobiera opisy do akapitów; określa proponowane sposoby rozwiązania problemu, odpowiadające im przykłady i oczekiwane rezultaty w przykładowej rozprawce i po wysłuchaniu dyskusji dot. ruchu ulicznego w centrum miast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ustala kolejność zdań w akapitach dot. problemów ekologicznych oraz tworzy wprowadzenia i zakończenia do podanych akapitów głównych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i potrafi napisać rozprawkę sterowaną (w oparciu o wysłuchany tekst) prezentującą sugestie dot. usprawnienia ruchu ulicznego w centrum miast;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przedstawienia propozycji, sugestii dot. rozwiązywania problemów ekologicznych i transportowych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prezentowanych tzw. </w:t>
            </w:r>
            <w:r>
              <w:rPr>
                <w:i/>
                <w:sz w:val="20"/>
                <w:szCs w:val="20"/>
              </w:rPr>
              <w:t xml:space="preserve">linkers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przykładową rozprawkę, m.in. dobiera opisy do akapitów; określa proponowane sposoby rozwiązania problemu, odpowiadające im przykłady i oczekiwane rezultaty w przykładowej rozprawce i po wysłuchaniu dyskusji dot. ruchu ulicznego w centrum miast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ustala kolejność zdań w akapitach dot. problemów ekologicznych oraz tworzy wprowadzenia i zakończenia do podanych akapitów głównych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i potrafi napisać rozprawkę sterowaną (w oparciu o wysłuchany tekst) lub własną prezentującą sugestie dot. usprawnienia ruchu ulicznego w centrum miast;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I.14, II.1, II.5, III.1, III.3, III.4, III.5, III.7, III.9, V.1, V.3, V.4, V.6, V.8, V.9, V.10, V.11, V.12, VII.3, VII.4, VII.8, VII.15, VIII.1, VIII.2, X, XIII, XIV</w:t>
            </w:r>
          </w:p>
          <w:p w:rsidR="0054686C" w:rsidRDefault="00E24CD6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4CD6">
              <w:rPr>
                <w:b/>
                <w:bCs/>
                <w:sz w:val="20"/>
                <w:szCs w:val="20"/>
              </w:rPr>
              <w:t>rozprawka nt. usprawnienia ruchu ulicznego w centrum miast</w:t>
            </w:r>
            <w:r w:rsidR="00F44A89">
              <w:rPr>
                <w:b/>
                <w:bCs/>
                <w:sz w:val="20"/>
                <w:szCs w:val="20"/>
              </w:rPr>
              <w:t xml:space="preserve"> (</w:t>
            </w:r>
            <w:r w:rsidRPr="00E24CD6">
              <w:rPr>
                <w:b/>
                <w:bCs/>
                <w:sz w:val="20"/>
                <w:szCs w:val="20"/>
              </w:rPr>
              <w:t>w oparciu o wysłuchany tekst</w:t>
            </w:r>
            <w:r w:rsidR="00F44A8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780B5A">
        <w:trPr>
          <w:trHeight w:val="161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59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problemów ekologicznych i społecznych oraz sposobów ich rozwiązywania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 ze słowem kluczem, zadania słowotwórcze, zdania i tekst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na ogół poprawnie list do dyrektora szkoły z prośbą o pozwolenie na wprowadzanie projektu szkolnego recyklingu (C,D)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stara się krótko opisać sposoby walki z problemem bezdomności w Europie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problemów ekologicznych i społecznych oraz sposobów ich rozwiązywania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 ze słowem kluczem, zadania słowotwórcze, zdania i tekst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pisze w większości poprawnie list do dyrektora szkoły z prośbą o pozwolenie na wprowadzanie projektu szkolnego recyklingu oraz list–odpowiedź z udzieleniem pozwolenia (C,D)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sposoby walki z problemem bezdomności w Europie (C,D)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I.13, I.14, III.1, III.4, III.5, IV.1, IV.2, IV.3, IV.11, V.1, V.3, V.4, V.6, V.8, V.9, V.11, V.12, VI.3, VII.3, VII.4, VII.8, VII.10, VII.12, VII.14, VII.15, </w:t>
            </w:r>
            <w:r w:rsidR="00D135B0">
              <w:rPr>
                <w:b/>
                <w:bCs/>
                <w:color w:val="2F5496"/>
                <w:sz w:val="20"/>
                <w:szCs w:val="20"/>
              </w:rPr>
              <w:t>VIII.2,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X, XIII, XIV</w:t>
            </w:r>
          </w:p>
          <w:p w:rsidR="0054686C" w:rsidRDefault="00D135B0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E24CD6">
              <w:rPr>
                <w:b/>
                <w:bCs/>
                <w:sz w:val="20"/>
                <w:szCs w:val="20"/>
              </w:rPr>
              <w:t>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 w:rsidR="0054686C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list-prośba dot. szkolnego projektu recyklingu i pozytywna odpowiedź na list; opis sposobów walki z bezdomnością w Europie</w:t>
            </w:r>
          </w:p>
        </w:tc>
      </w:tr>
      <w:tr w:rsidR="0054686C" w:rsidTr="007D5054">
        <w:trPr>
          <w:trHeight w:val="106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378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Science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(CC5, str. 137)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problemy ekologiczne i sposoby ich rozwiązywania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źródła energii i wynalazki z nimi związane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uzupełniania dialogu,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 i dobieranie osób do zdań) oraz zadania na uzupełnianie luk otwartych w tekście; w miarę prawidłowo odpowiada krótko na większość pytań do tekstu o żółwiach morskich; przekazuje w większości poprawnie wybrane informacje z tekstu </w:t>
            </w:r>
            <w:r>
              <w:rPr>
                <w:i/>
                <w:sz w:val="20"/>
                <w:szCs w:val="20"/>
              </w:rPr>
              <w:t xml:space="preserve">Energy Resources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The First Wind Turbine</w:t>
            </w:r>
            <w:r>
              <w:rPr>
                <w:sz w:val="20"/>
                <w:szCs w:val="20"/>
              </w:rPr>
              <w:t xml:space="preserve">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sposobów oszczędzania energii i w przygotowaniu broszury na ten temat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krótki tekst o polskim/europejskim wynalazcy i jego wynalazku (projekt </w:t>
            </w:r>
            <w:r w:rsidRPr="00D135B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prezentującą sugestie dot. redukcji zużycia wody i ograniczenia jej zanieczyszczenia;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problemy ekologiczne i sposoby ich rozwiązywania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źródła energii i wynalazki z nimi związane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uzupełniania dialogu,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 i dobieranie osób do zdań) oraz zadania na uzupełnianie luk otwartych w tekście; w większości prawidłowo odpowiada na pytania do tekstu o żółwiach morskich; przekazuje poprawnie wybrane informacje z tekstu </w:t>
            </w:r>
            <w:r>
              <w:rPr>
                <w:i/>
                <w:sz w:val="20"/>
                <w:szCs w:val="20"/>
              </w:rPr>
              <w:t xml:space="preserve">Energy Resources </w:t>
            </w:r>
            <w:r>
              <w:rPr>
                <w:sz w:val="20"/>
                <w:szCs w:val="20"/>
              </w:rPr>
              <w:t xml:space="preserve">i podstawowe informacje z tekstu </w:t>
            </w:r>
            <w:r>
              <w:rPr>
                <w:i/>
                <w:sz w:val="20"/>
                <w:szCs w:val="20"/>
              </w:rPr>
              <w:t>The First Wind Turbine</w:t>
            </w:r>
            <w:r>
              <w:rPr>
                <w:sz w:val="20"/>
                <w:szCs w:val="20"/>
              </w:rPr>
              <w:t xml:space="preserve">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sposobów oszczędzania energii i przygotowuje broszurę na ten temat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przygotowuje krótki tekst i prezentację o polskim/europejskim wynalazcy i jego wynalazku (projekt </w:t>
            </w:r>
            <w:r w:rsidRPr="00D135B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rozprawkę prezentującą sugestie dot. redukcji zużycia wody i ograniczenia jej zanieczyszczenia;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I.13, II.1, II.2, II.5, III.1, III.2, III.4, III.7, </w:t>
            </w:r>
            <w:r w:rsidR="00F44A8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IV.2, IV.3, IV.11, V.1, V.2, V.3, V.4, V.6, V.9, V.10, V.11, V.12, VI.3, VI.4, VI.8, VI.15, VII.4, VII.8, VII.15, VIII.2, VIII.3, VIII.4, IX.1, X, XI, XII, XIII, XIV </w:t>
            </w:r>
          </w:p>
          <w:p w:rsidR="0054686C" w:rsidRDefault="00D135B0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135B0">
              <w:rPr>
                <w:b/>
                <w:bCs/>
                <w:sz w:val="20"/>
                <w:szCs w:val="20"/>
              </w:rPr>
              <w:t>broszura nt. oszczędzania energii; tekst i prezentacja wybranego wynalazcy i jego wynalazku</w:t>
            </w:r>
          </w:p>
        </w:tc>
      </w:tr>
      <w:tr w:rsidR="0054686C" w:rsidTr="00780B5A">
        <w:trPr>
          <w:trHeight w:val="270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4686C" w:rsidRDefault="0054686C" w:rsidP="0054686C">
      <w:r>
        <w:br w:type="page"/>
      </w:r>
    </w:p>
    <w:tbl>
      <w:tblPr>
        <w:tblW w:w="15197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127"/>
      </w:tblGrid>
      <w:tr w:rsidR="00446FE3" w:rsidTr="007D5054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:rsidTr="007D5054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:rsidTr="007D5054">
        <w:trPr>
          <w:trHeight w:val="249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883EAD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6a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rodzaje fobii, w tym arachnofobię, i sposoby radzenia sobie z nią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część wyróżnionych słów, </w:t>
            </w:r>
            <w:r>
              <w:rPr>
                <w:sz w:val="20"/>
                <w:szCs w:val="20"/>
              </w:rPr>
              <w:t xml:space="preserve">zwrotów (np. </w:t>
            </w:r>
            <w:r w:rsidR="00DB5C6F">
              <w:rPr>
                <w:i/>
                <w:sz w:val="20"/>
                <w:szCs w:val="20"/>
              </w:rPr>
              <w:t>creepy,</w:t>
            </w:r>
            <w:r w:rsidR="00D135B0">
              <w:rPr>
                <w:i/>
                <w:sz w:val="20"/>
                <w:szCs w:val="20"/>
              </w:rPr>
              <w:t xml:space="preserve"> crawling, panic, treatment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sz w:val="20"/>
                <w:szCs w:val="20"/>
              </w:rPr>
              <w:t>phobias – fears, irrational – unreasonable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część kolokacji (np. </w:t>
            </w:r>
            <w:r>
              <w:rPr>
                <w:i/>
                <w:sz w:val="20"/>
                <w:szCs w:val="20"/>
              </w:rPr>
              <w:t>nutritious treat, pest controllers</w:t>
            </w:r>
            <w:r>
              <w:rPr>
                <w:sz w:val="20"/>
                <w:szCs w:val="20"/>
              </w:rPr>
              <w:t>)</w:t>
            </w:r>
            <w:r w:rsidR="00D135B0">
              <w:rPr>
                <w:sz w:val="20"/>
                <w:szCs w:val="20"/>
              </w:rPr>
              <w:t xml:space="preserve">, w tym znaczną część kolokacji ze słowami </w:t>
            </w:r>
            <w:r w:rsidR="00D135B0">
              <w:rPr>
                <w:i/>
                <w:sz w:val="20"/>
                <w:szCs w:val="20"/>
              </w:rPr>
              <w:t xml:space="preserve">real, true </w:t>
            </w:r>
            <w:r w:rsidR="00D135B0">
              <w:rPr>
                <w:sz w:val="20"/>
                <w:szCs w:val="20"/>
              </w:rPr>
              <w:t xml:space="preserve">(np. </w:t>
            </w:r>
            <w:r w:rsidR="00D135B0">
              <w:rPr>
                <w:i/>
                <w:sz w:val="20"/>
                <w:szCs w:val="20"/>
              </w:rPr>
              <w:t>real thing, true story</w:t>
            </w:r>
            <w:r w:rsidR="00D135B0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rozwiązuje prawidłowo znaczną część punktów w zadaniu na dobieranie nazw fobii do zdjęć oraz na dobieranie nagłówków do akapitów tekstu i w ćwiczeniach leksykalnych; w miarę prawidłowo odpowiada na większość pytań do tekstu i określa główne myśli akapitów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poprawnie przekazać wybrane treści tekstu oraz przetłumaczyć wybrany krótki artykuł o fobii z języka polskiego na język angielski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sytuacje wywołujące strach oraz stara się wyrazić krótką opinię nt. pomocy, jaką może służyć prezentowany tekst osobom cierpiącym na arachnofobię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i dokonuje krótkiej, w miarę poprawnej prezentacji o pajęczakach (projekt </w:t>
            </w:r>
            <w:r w:rsidRPr="00324AF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rodzaje fobii, w tym arachnofobię, i sposoby radzenia sobie z nią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większość wyróżnionych słów, </w:t>
            </w:r>
            <w:r>
              <w:rPr>
                <w:sz w:val="20"/>
                <w:szCs w:val="20"/>
              </w:rPr>
              <w:t>zwrotów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>i ich synonimy oraz</w:t>
            </w:r>
            <w:r>
              <w:rPr>
                <w:sz w:val="20"/>
                <w:szCs w:val="20"/>
              </w:rPr>
              <w:t xml:space="preserve"> większość kolokacji</w:t>
            </w:r>
            <w:r w:rsidR="00D135B0">
              <w:rPr>
                <w:sz w:val="20"/>
                <w:szCs w:val="20"/>
              </w:rPr>
              <w:t>, w tym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135B0">
              <w:rPr>
                <w:sz w:val="20"/>
                <w:szCs w:val="20"/>
              </w:rPr>
              <w:t xml:space="preserve">kolokacji ze słowami </w:t>
            </w:r>
            <w:r w:rsidR="00D135B0">
              <w:rPr>
                <w:i/>
                <w:sz w:val="20"/>
                <w:szCs w:val="20"/>
              </w:rPr>
              <w:t>real, true</w:t>
            </w:r>
            <w:r w:rsidR="00D135B0">
              <w:rPr>
                <w:sz w:val="20"/>
                <w:szCs w:val="20"/>
              </w:rPr>
              <w:t>;</w:t>
            </w:r>
            <w:r w:rsidR="00D135B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rozwiązuje prawidłowo większość punktów w zadaniu na dobieranie nazw fobii do zdjęć oraz na dobieranie nagłówków do akapitów tekstu i w ćwiczeniach leksykalnych; w większości prawidłowo odpowiada na pytania do tekstu i określa główne myśli akapitów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przekazać wybrane treści tekstu oraz przetłumaczyć wybrany artykuł o fobii z języka polskiego na język angielski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sytuacje wywołujące strach oraz wyrazić krótką opinię nt. pomocy, jaką może służyć prezentowany tekst osobom cierpiącym na arachnofobię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dodatkowe informacje i dokonuje krótkiej prezentacji o pajęczakach (projekt </w:t>
            </w:r>
            <w:r w:rsidRPr="00324AF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s-ES"/>
              </w:rPr>
              <w:t xml:space="preserve">I.1, II.1, II.3, II.8, III.1, III.4, III.7, III.9,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IV.1, IV.2, IV.3, IV.7, IV.11, V.1, V.2, V.3, V.6, V.12, VI.3, VI.15, VIII.2, VIII.4, X, XI, XII, XIII, XIV</w:t>
            </w:r>
          </w:p>
          <w:p w:rsidR="0054686C" w:rsidRDefault="00324AF4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opinia nt. roli tekstu o arachnofobii</w:t>
            </w:r>
          </w:p>
          <w:p w:rsidR="00324AF4" w:rsidRPr="00F44A89" w:rsidRDefault="00324AF4" w:rsidP="00F44A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tłumaczenie wybranego polskiego artykułu o fobii na język angielski; prezentacja o pajęczakach</w:t>
            </w:r>
          </w:p>
        </w:tc>
      </w:tr>
      <w:tr w:rsidR="0054686C" w:rsidTr="007D5054">
        <w:trPr>
          <w:trHeight w:val="96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188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fobie i odczucia, w tym część idiomów określających strach (np. </w:t>
            </w:r>
            <w:r>
              <w:rPr>
                <w:i/>
                <w:sz w:val="20"/>
                <w:szCs w:val="20"/>
              </w:rPr>
              <w:t>as white as a sheet, hair stood on end</w:t>
            </w:r>
            <w:r>
              <w:rPr>
                <w:sz w:val="20"/>
                <w:szCs w:val="20"/>
              </w:rPr>
              <w:t>) i porównuje je z idiomami w języku polskim 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sz w:val="20"/>
                <w:szCs w:val="20"/>
              </w:rPr>
              <w:t>keep</w:t>
            </w:r>
            <w:r>
              <w:rPr>
                <w:sz w:val="20"/>
                <w:szCs w:val="20"/>
              </w:rPr>
              <w:t xml:space="preserve"> i użycie większości prezentowanych przyimków w kontekście; zna zasady tworzenia przymiotników negatywnych przez dodanie przedrostków: </w:t>
            </w:r>
            <w:r>
              <w:rPr>
                <w:i/>
                <w:sz w:val="20"/>
                <w:szCs w:val="20"/>
              </w:rPr>
              <w:t>en-, in-, dis-, il-, im-, in-, ir-</w:t>
            </w:r>
            <w:r>
              <w:rPr>
                <w:sz w:val="20"/>
                <w:szCs w:val="20"/>
              </w:rPr>
              <w:t xml:space="preserve"> i większość przykładów tego typu przymiotników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dobiera poprawnie fobie do rozmówców (nagrania) i odczucia do opisanych sytuacji (krótkie teksty)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poprawnie krótko opisać sytuacje, w których doznał podanych odczuć oraz utworzyć własne zdania z idiomami określającymi strach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fobie i odczucia, w tym większość idiomów określających strach i porównuje je z idiomami w języku polskim 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sz w:val="20"/>
                <w:szCs w:val="20"/>
              </w:rPr>
              <w:t>keep</w:t>
            </w:r>
            <w:r>
              <w:rPr>
                <w:sz w:val="20"/>
                <w:szCs w:val="20"/>
              </w:rPr>
              <w:t xml:space="preserve"> i użycie prezentowanych przyimków w kontekście; zna zasady tworzenia przymiotników negatywnych przez dodanie przedrostków: </w:t>
            </w:r>
            <w:r>
              <w:rPr>
                <w:i/>
                <w:sz w:val="20"/>
                <w:szCs w:val="20"/>
              </w:rPr>
              <w:t>en-, in-, dis-, il-, im-, in-, ir-</w:t>
            </w:r>
            <w:r>
              <w:rPr>
                <w:sz w:val="20"/>
                <w:szCs w:val="20"/>
              </w:rPr>
              <w:t xml:space="preserve"> i przykłady tego typu przymiotników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zdaniach; dobiera poprawnie fobie do rozmówców (nagrania) i odczucia do opisanych sytuacji (krótkie teksty)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w większości poprawnie krótko opisać sytuacje, w których doznał podanych odczuć oraz utworzyć własne zdania z idiomami określającymi strach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I.1, II.1, II.2, III.1, III.4,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 xml:space="preserve">IV.2, IV.7, V.2, V.7, X, XI, XIV </w:t>
            </w:r>
          </w:p>
        </w:tc>
      </w:tr>
      <w:tr w:rsidR="0054686C" w:rsidTr="007D5054">
        <w:trPr>
          <w:trHeight w:val="157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BF5B36">
        <w:trPr>
          <w:trHeight w:val="178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znaczenie i użycie czasowników modalnych, w tym służących do wyrażania dedukcji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przedimków nieokreślonych </w:t>
            </w:r>
            <w:r>
              <w:rPr>
                <w:i/>
                <w:sz w:val="20"/>
                <w:szCs w:val="20"/>
              </w:rPr>
              <w:t xml:space="preserve">a/an </w:t>
            </w:r>
            <w:r>
              <w:rPr>
                <w:sz w:val="20"/>
                <w:szCs w:val="20"/>
              </w:rPr>
              <w:t xml:space="preserve">i określonych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oraz ich braku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w miarę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i formy z podobnymi w j.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tekście, zdaniach; w większości prawidłowo dobiera wyróżnione czasowniki modalne do ich znaczeniowego użycia i w większości wybiera właściwe czasowniki w dialogach; w większości poprawnie uzupełnia znaki i określa miejsca ich użycia oraz podaje zasady użycia przedimków </w:t>
            </w:r>
            <w:r>
              <w:rPr>
                <w:i/>
                <w:sz w:val="20"/>
                <w:szCs w:val="20"/>
              </w:rPr>
              <w:t>a/an, the</w:t>
            </w:r>
            <w:r w:rsidR="00764DAA">
              <w:rPr>
                <w:i/>
                <w:sz w:val="20"/>
                <w:szCs w:val="20"/>
              </w:rPr>
              <w:t xml:space="preserve"> </w:t>
            </w:r>
            <w:r w:rsidR="00764DAA">
              <w:rPr>
                <w:iCs/>
                <w:sz w:val="20"/>
                <w:szCs w:val="20"/>
              </w:rPr>
              <w:t>lub ich braku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wyróżnionych miejscach w tekście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wyrazić dedukcję dotyczącą sytuacji przedstawionych na zdjęciu żyraf i człowieka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znaczenie i użycie czasowników modalnych, w tym służących do wyrażania dedukcji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przedimków nieokreślonych </w:t>
            </w:r>
            <w:r>
              <w:rPr>
                <w:i/>
                <w:sz w:val="20"/>
                <w:szCs w:val="20"/>
              </w:rPr>
              <w:t xml:space="preserve">a/an </w:t>
            </w:r>
            <w:r>
              <w:rPr>
                <w:sz w:val="20"/>
                <w:szCs w:val="20"/>
              </w:rPr>
              <w:t xml:space="preserve">i określonych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oraz ich braku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poprawnie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i formy z podobnymi w j.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tekście, zdaniach; prawidłowo dobiera wyróżnione czasowniki modalne do ich znaczeniowego użycia i wybiera właściwe czasowniki w dialogach; poprawnie uzupełnia znaki i określa miejsca ich użycia oraz podaje zasady użycia przedimków </w:t>
            </w:r>
            <w:r>
              <w:rPr>
                <w:i/>
                <w:sz w:val="20"/>
                <w:szCs w:val="20"/>
              </w:rPr>
              <w:t>a/an, the</w:t>
            </w:r>
            <w:r w:rsidR="00764DAA">
              <w:rPr>
                <w:i/>
                <w:sz w:val="20"/>
                <w:szCs w:val="20"/>
              </w:rPr>
              <w:t xml:space="preserve"> </w:t>
            </w:r>
            <w:r w:rsidR="00764DAA">
              <w:rPr>
                <w:iCs/>
                <w:sz w:val="20"/>
                <w:szCs w:val="20"/>
              </w:rPr>
              <w:t>lub ich braku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wyróżnionych miejscach w tekście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dedukcję dotyczącą sytuacji przedstawionych na zdjęciu żyraf i człowieka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324AF4" w:rsidRPr="00CC561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I.13, III.1, III.4, III.7, III.9,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 xml:space="preserve">IV.1, IV.2, IV.3, IV.6, IV.7, IV.9, IV.11, VIII.1, VIII.2, X, XIV </w:t>
            </w:r>
          </w:p>
        </w:tc>
      </w:tr>
      <w:tr w:rsidR="0054686C" w:rsidTr="007D5054">
        <w:trPr>
          <w:trHeight w:val="126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82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fobie oraz wybrane odczucia i przeżycia, w tym znaczną część wyróżnionych słów i zwrotów (np. </w:t>
            </w:r>
            <w:r>
              <w:rPr>
                <w:i/>
                <w:sz w:val="20"/>
                <w:szCs w:val="20"/>
              </w:rPr>
              <w:t>anxious, panic attack, go through with it, poison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wyrażania troski, współczucia oraz udzielania rad; zna większość słownictwa służącego do opisywania zdjęć prezentujących strach, niepokój (A)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elizji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czyli zaniku niektórych samogłosek w mowie potocznej oraz kilka przykładów tego typu słów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zadań na rozumienie ze słuchu (P/F, na wybór wielokrotny i na dobieranie zdań do osób); w dialogu w większości prawidłowo uzupełnia luki, zastępuje wyróżnione zwroty i zdania innymi oraz odgrywa jedną z ról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 opisać przeżycia większości rozmówców (tekst słuchany), krótko opowiedzieć o własnym, przerażającym przeżyciu oraz uzupełnić opis zdjęcia przestraszonej kobiety i opisać go krótko własnymi słowami (C)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strachu przed prezentacją na zajęciach; odgrywa jedną z ról i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fobie oraz wybrane odczucia i przeżycia, w tym większość wyróżnionych słów i zwrotów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wyrażania troski, współczucia oraz udzielania rad; zna słownictwo służące do opisywania zdjęć prezentujących strach, niepokój (A)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zjawisko elizji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czyli zaniku niektórych samogłosek w mowie potocznej oraz przykłady tego typu słów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zadań na rozumienie ze słuchu (P/F, na wybór wielokrotny i na dobieranie zdań do osób); w dialogu prawidłowo uzupełnia luki, zastępuje wyróżnione zwroty i zdania innymi oraz umie odegrać obydwie role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opisać przeżycia rozmówców (tekst słuchany), opowiedzieć o własnym, przerażającym przeżyciu oraz uzupełnić opis zdjęcia przestraszonej kobiety i opisać go własnymi słowami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dialog sterowany dot. strachu przed prezentacją na zajęciach; odgrywa jedną z ról i jest komunikatywny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324AF4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II.1, II.2, II.5, II.7, II.8, III.1, III.4, III.5, III.9, IV.1, IV.3, IV.4, IV.6, IV.7, IV.9, IV.11, V.1, V.2, V.7, V.9, VI.2, VI.3, VI.4, VI.8, VI.9, VI.11, VI.13, VI.15, VIII.1, VIII.2, X, XI, XIII, XIV </w:t>
            </w:r>
          </w:p>
          <w:p w:rsidR="00324AF4" w:rsidRDefault="00324AF4" w:rsidP="00CC5612">
            <w:pPr>
              <w:spacing w:before="120"/>
            </w:pPr>
            <w:r w:rsidRPr="00D51653">
              <w:rPr>
                <w:b/>
                <w:bCs/>
                <w:sz w:val="20"/>
                <w:szCs w:val="20"/>
              </w:rPr>
              <w:t>MED: opis przeżyć rozmówców (tekst słuchany) i uzupełnie</w:t>
            </w:r>
            <w:r w:rsidR="00D51653" w:rsidRPr="00D51653">
              <w:rPr>
                <w:b/>
                <w:bCs/>
                <w:sz w:val="20"/>
                <w:szCs w:val="20"/>
              </w:rPr>
              <w:t>nie</w:t>
            </w:r>
            <w:r w:rsidRPr="00D51653">
              <w:rPr>
                <w:b/>
                <w:bCs/>
                <w:sz w:val="20"/>
                <w:szCs w:val="20"/>
              </w:rPr>
              <w:t xml:space="preserve"> opisu zdjęcia przerażonej kobiety; dialo</w:t>
            </w:r>
            <w:r w:rsidR="00D51653" w:rsidRPr="00D51653">
              <w:rPr>
                <w:b/>
                <w:bCs/>
                <w:sz w:val="20"/>
                <w:szCs w:val="20"/>
              </w:rPr>
              <w:t>g dot. strachu przed prezentacją</w:t>
            </w:r>
            <w:r w:rsidRPr="00D51653">
              <w:rPr>
                <w:b/>
                <w:bCs/>
                <w:sz w:val="20"/>
                <w:szCs w:val="20"/>
              </w:rPr>
              <w:t xml:space="preserve">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 w:rsidRPr="00D51653">
              <w:rPr>
                <w:b/>
                <w:bCs/>
                <w:sz w:val="20"/>
                <w:szCs w:val="20"/>
              </w:rPr>
              <w:t>w oparciu o podane notatki i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764DAA">
        <w:trPr>
          <w:trHeight w:val="66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1653" w:rsidRDefault="00D51653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07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6</w:t>
            </w: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dotyczącego udzielania rad związanych z obawami i strachem kolegów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znaczną część błędów ortograficznych i gramatycznych oraz umie dokonać ich korekty (A,B,C)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e-mailu, krótkich tekstach i zdaniach; w miarę poprawnie analizuje przykładowy e-mail, w tym zastępuje wyróżnione zwroty oraz zdania rozpoczynające i kończące e-mail prywatny innymi, podobnymi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dobiera rady do problemów i oczekiwane rezultaty do rad oraz w miarę poprawnie łączy je ze sobą za pomocą przydatnych zwrotów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prywatnego i potrafi napisać e-mail do koleżanki udzielający rad związanych z jej obawą dot. uczestnictwa w przyjęciu;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dotyczącego udzielania rad związanych z obawami i strachem kolegów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większość błędów ortograficznych i gramatycznych oraz umie dokonać ich korekty (A,B,C)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e-mailu, krótkich tekstach i zdaniach; poprawnie analizuje przykładowy e-mail, w tym zastępuje wyróżnione zwroty oraz zdania rozpoczynające i kończące e-mail prywatny innymi, podobnymi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dobiera rady do problemów i oczekiwane rezultaty do rad oraz w większości poprawnie łączy je ze sobą za pomocą przydatnych zwrotów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prywatnego i potrafi napisać e-mail do koleżanki udzielający rad związanych z jej obawą dot. uczestnictwa w przyjęciu;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D51653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III.1, III.3, III.4, III.5, III.7, III.9, V.1, V.4, V.6, V.7, V.9, V.10, V.11, V.12, VII.4, VII.8, VII.9, VII.11, VII.13, VII.14, VII.15, VIII.1, X, XIII, XIV</w:t>
            </w:r>
          </w:p>
          <w:p w:rsidR="00D51653" w:rsidRDefault="00D51653" w:rsidP="00CC5612">
            <w:pPr>
              <w:spacing w:before="120"/>
            </w:pPr>
            <w:r w:rsidRPr="00D51653">
              <w:rPr>
                <w:b/>
                <w:bCs/>
                <w:sz w:val="20"/>
                <w:szCs w:val="20"/>
              </w:rPr>
              <w:t>MED: e-mail z radami</w:t>
            </w:r>
            <w:r w:rsidR="006223DD">
              <w:rPr>
                <w:b/>
                <w:bCs/>
                <w:sz w:val="20"/>
                <w:szCs w:val="20"/>
              </w:rPr>
              <w:t xml:space="preserve"> (</w:t>
            </w:r>
            <w:r w:rsidRPr="00D51653">
              <w:rPr>
                <w:b/>
                <w:bCs/>
                <w:sz w:val="20"/>
                <w:szCs w:val="20"/>
              </w:rPr>
              <w:t>w oparciu o podane notatki i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7D5054">
        <w:trPr>
          <w:trHeight w:val="188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64DAA">
        <w:trPr>
          <w:trHeight w:val="180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Pr="00CC5612" w:rsidRDefault="0054686C" w:rsidP="00372BEA">
            <w:pPr>
              <w:jc w:val="center"/>
              <w:rPr>
                <w:b/>
                <w:bCs/>
                <w:lang w:val="en-US"/>
              </w:rPr>
            </w:pPr>
            <w:r w:rsidRPr="00CC5612"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54686C" w:rsidRPr="00CC5612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Pr="00CC5612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 w:rsidRPr="00CC5612">
              <w:rPr>
                <w:b/>
                <w:bCs/>
                <w:iCs/>
                <w:lang w:val="en-US"/>
              </w:rPr>
              <w:t>6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C5612">
              <w:rPr>
                <w:b/>
                <w:bCs/>
                <w:i/>
                <w:iCs/>
                <w:lang w:val="en-US"/>
              </w:rPr>
              <w:t>Language Knowl</w:t>
            </w:r>
            <w:r>
              <w:rPr>
                <w:b/>
                <w:bCs/>
                <w:i/>
                <w:iCs/>
                <w:lang w:val="en-US"/>
              </w:rPr>
              <w:t>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zjawiska związane ze światem przyrody (np. jedzenie pokrzyw, roznoszenie chorób przez komary)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(ćwiczenie przygotowawcze + dobieranie zdań do takich samych znaczeniowo ogłoszeń, tekst z lukami sterowanymi, zadanie słowotwórcze, zdania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dobrać odczucia do prezentowanych na zdjęciach elementów języka ciała oraz uczestniczy w tworzeniu zdań na ten temat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zjawiska związane ze światem przyrody (np. jedzenie pokrzyw i stawonogów, roznoszenie chorób przez komary)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(ćwiczenie przygotowawcze + dobieranie zdań do takich samych znaczeniowo ogłoszeń, tekst z lukami sterowanymi, zadanie słowotwórcze, zdania z lukami sterowanymi)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dobrać odczucia do prezentowanych na zdjęciach elementów języka ciała oraz utworzyć zdania na ten temat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I.1, I.13, III.1, III.4, III.5, IV.2, IV.7, VIII.1, X, XI, XIV</w:t>
            </w:r>
          </w:p>
        </w:tc>
      </w:tr>
      <w:tr w:rsidR="0054686C" w:rsidTr="007D5054">
        <w:trPr>
          <w:trHeight w:val="233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307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PSHE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&amp;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(CC6, str. 138)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sposoby na pokonywanie lęków (np. strachu przed lataniem) oraz opisującego ekstremalne przeżycia (np. nurkowanie w klatce w otoczeniu rekinów)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wybranych cech charakteru typowych dla Polaków/Anglików/innych narodów Europy(A)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i słuchanych (wybór wielokrotny, zadanie typu P/F/brak info oraz dobieranie nagłówków do akapitów); w większości poprawnie odpowiada na pytania do tekstu o rekinach oraz przekazuje podstawowe informacje z tekstu </w:t>
            </w:r>
            <w:r>
              <w:rPr>
                <w:i/>
                <w:sz w:val="20"/>
                <w:szCs w:val="20"/>
              </w:rPr>
              <w:t xml:space="preserve">Keep a Stiff Upper Lip! </w:t>
            </w:r>
            <w:r>
              <w:rPr>
                <w:sz w:val="20"/>
                <w:szCs w:val="20"/>
              </w:rPr>
              <w:t>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krótko opisać cechę charakteru typową dla Polaków/innego narodu Europy i krótko porównać charakter Polaków i Anglików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o sposobach eliminowania lęku, niepokoju oraz tworzy kilka zdań na ten temat; stara się napisać e-mail prywatny z opisem, jak poradzić sobie z lękiem, niepokojem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do koleżanki udzielający rad, jak pokonać strach przed lataniem;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sposoby na pokonywanie lęków (np. strachu przed lataniem) oraz opisującego ekstremalne przeżycia (np. nurkowanie w klatce w otoczeniu rekinów)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wybranych cech charakteru typowych dla Polaków/Anglików/innych narodów Europy(A)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(wybór wielokrotny, zadanie typu P/F/brak info oraz dobieranie nagłówków do akapitów); poprawnie odpowiada na pytania do tekstu o rekinach oraz przekazuje podstawowe informacje z tekstu </w:t>
            </w:r>
            <w:r>
              <w:rPr>
                <w:i/>
                <w:sz w:val="20"/>
                <w:szCs w:val="20"/>
              </w:rPr>
              <w:t>Keep a Stiff Upper Lip</w:t>
            </w:r>
            <w:r>
              <w:rPr>
                <w:sz w:val="20"/>
                <w:szCs w:val="20"/>
              </w:rPr>
              <w:t xml:space="preserve">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opisać cechę charakteru typową dla Polaków/innego narodu Europy i krótko porównać charakter Polaków i Anglików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dyskusję o sposobach eliminowania lęku, niepokoju oraz tworzy zdania na ten temat; pisze w większości poprawnie e-mail prywatny z opisem, jak poradzić sobie z lękiem, niepokojem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do koleżanki udzielający rad, jak pokonać strach przed lataniem;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I.8,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II.1, II.2, II.5, III.1, III.2, III.4, III.7, IV.1, IV.7, IV.10, V.1, V.2, V.3, V.6, V.9, V.10, V.11, V.12, VI.3, VI.4, VI.8, VI.9, VI.11, VI.13, VII.4, VII.8, VII.9, VII.11, VII.13, VII.14, VII.15, VIII.2, VIII.3, IX.1, IX.2, X, XI, XII, XIII, XIV</w:t>
            </w:r>
          </w:p>
          <w:p w:rsidR="00D51653" w:rsidRPr="00CC5612" w:rsidRDefault="00D51653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CC5612">
              <w:rPr>
                <w:b/>
                <w:bCs/>
                <w:sz w:val="20"/>
                <w:szCs w:val="20"/>
              </w:rPr>
              <w:t>MED+KI+THINK!: opis cechy charakteru typowej dla Polaków/ innego narodu oraz porównanie charakteru Polaków i Anglików</w:t>
            </w:r>
          </w:p>
          <w:p w:rsidR="00D51653" w:rsidRDefault="00D51653" w:rsidP="00CC5612">
            <w:pPr>
              <w:spacing w:before="120"/>
            </w:pPr>
            <w:r w:rsidRPr="00CC5612">
              <w:rPr>
                <w:b/>
                <w:bCs/>
                <w:sz w:val="20"/>
                <w:szCs w:val="20"/>
              </w:rPr>
              <w:t>MED: e-mail z opisem, jak poradzić sobie z l</w:t>
            </w:r>
            <w:r w:rsidR="006223DD">
              <w:rPr>
                <w:b/>
                <w:bCs/>
                <w:sz w:val="20"/>
                <w:szCs w:val="20"/>
              </w:rPr>
              <w:t>ę</w:t>
            </w:r>
            <w:r w:rsidRPr="00CC5612">
              <w:rPr>
                <w:b/>
                <w:bCs/>
                <w:sz w:val="20"/>
                <w:szCs w:val="20"/>
              </w:rPr>
              <w:t xml:space="preserve">kiem, niepokojem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 w:rsidRPr="00CC5612">
              <w:rPr>
                <w:b/>
                <w:bCs/>
                <w:sz w:val="20"/>
                <w:szCs w:val="20"/>
              </w:rPr>
              <w:t>w oparciu o tekst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A56161">
        <w:trPr>
          <w:trHeight w:val="152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4686C" w:rsidRDefault="0054686C" w:rsidP="0054686C"/>
    <w:p w:rsidR="0054686C" w:rsidRDefault="0054686C" w:rsidP="0054686C">
      <w:r>
        <w:br w:type="page"/>
      </w:r>
    </w:p>
    <w:tbl>
      <w:tblPr>
        <w:tblW w:w="15197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127"/>
      </w:tblGrid>
      <w:tr w:rsidR="00446FE3" w:rsidTr="007D5054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:rsidTr="007D5054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54686C" w:rsidTr="007D5054">
        <w:trPr>
          <w:trHeight w:val="320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883EAD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7a</w:t>
            </w:r>
          </w:p>
          <w:p w:rsidR="00205076" w:rsidRDefault="0054686C" w:rsidP="0020507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205076" w:rsidRDefault="00205076" w:rsidP="0020507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205076" w:rsidRPr="00205076" w:rsidRDefault="00205076" w:rsidP="00205076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7b ćw.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883EAD">
              <w:rPr>
                <w:b/>
                <w:bCs/>
                <w:iCs/>
                <w:sz w:val="22"/>
                <w:szCs w:val="22"/>
                <w:lang w:val="en-US"/>
              </w:rPr>
              <w:t>–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dotyczącego zdrowego stylu życia, w tym odpowiedniej diety i utrzymania kondycji fizycznej; zna część wyróżnionych słów i zwrotów (np. </w:t>
            </w:r>
            <w:r w:rsidR="00D51653">
              <w:rPr>
                <w:i/>
                <w:sz w:val="20"/>
                <w:szCs w:val="20"/>
              </w:rPr>
              <w:t>immune system, chewing, digestion, blood vessels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sz w:val="20"/>
                <w:szCs w:val="20"/>
              </w:rPr>
              <w:t>in an instant – immediately, beneficial – helpful</w:t>
            </w:r>
            <w:r>
              <w:rPr>
                <w:sz w:val="20"/>
                <w:szCs w:val="20"/>
              </w:rPr>
              <w:t>)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 i zdaniach; w większości poprawnie uzupełnia luki w krótkich tekstach oraz określa miejsca, w których można je zobaczyć; rozwiązuje prawidłowo znaczną część punktów w zadaniach na wybór wielokrotny, uzupełnianie luk informacyjnych w zdaniach, określanie elementów odnoszących się do podkreślonych słów funkcyjnych (np. </w:t>
            </w:r>
            <w:r>
              <w:rPr>
                <w:i/>
                <w:sz w:val="20"/>
                <w:szCs w:val="20"/>
              </w:rPr>
              <w:t>this, which, their</w:t>
            </w:r>
            <w:r>
              <w:rPr>
                <w:sz w:val="20"/>
                <w:szCs w:val="20"/>
              </w:rPr>
              <w:t xml:space="preserve">) oraz w ćwiczeniach leksykalnych (B,C)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przekazać wybrane treści w języku polskim oraz na ogół poprawnie przetłumaczyć wybraną część tekstu na język polski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opisać rady wynikające z krótkich tekstów oraz wskazówki dot. długiego życia, których stara się przestrzegać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krótko prezentuje dodatkowe informacje nt. zdrowego stylu życia i długowieczności (projekt </w:t>
            </w:r>
            <w:r w:rsidRPr="00205076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dotyczącego zdrowego stylu życia, w tym odpowiedniej diety i utrzymania kondycji fizycznej; zna większość wyróżnionych słów i zwrotów oraz ich synonimy (A)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 i zdaniach; poprawnie uzupełnia luki w krótkich tekstach oraz określa miejsca, w których można je zobaczyć; rozwiązuje prawidłowo większość punktów w zadaniach na wybór wielokrotny, uzupełnianie luk informacyjnych w zdaniach, określanie elementów odnoszących się do podkreślonych słów funkcyjnych (np. </w:t>
            </w:r>
            <w:r>
              <w:rPr>
                <w:i/>
                <w:sz w:val="20"/>
                <w:szCs w:val="20"/>
              </w:rPr>
              <w:t>this, which, their</w:t>
            </w:r>
            <w:r>
              <w:rPr>
                <w:sz w:val="20"/>
                <w:szCs w:val="20"/>
              </w:rPr>
              <w:t>) oraz w ćwiczeniach leksykalnych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przekazać wybrane treści w języku angielskim oraz w większości poprawnie przetłumaczyć wybraną część tekstu na język polski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opisać rady wynikające z krótkich tekstów oraz wskazówki dot. długiego życia, których stara się przestrzegać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 prezentuje dodatkowe informacje nt. zdrowego stylu życia i długowieczności (projekt </w:t>
            </w:r>
            <w:r w:rsidRPr="00205076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I.6, I.10, I.11, II.1, II.2, II.8, III.1, III.2, III.4,</w:t>
            </w:r>
            <w:r>
              <w:rPr>
                <w:b/>
                <w:bCs/>
                <w:color w:val="C9211E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III.5, III.7, III.9, IV.1, IV.2, IV.3, IV.9,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IV.10, IV.11, V.1, V.2, V.3, V.4, V.9, V.12, VI.9, VI.11, VIII.1, VIII.2, VIII.3, X, XI, XII, XIII, XIV</w:t>
            </w:r>
          </w:p>
          <w:p w:rsidR="0054686C" w:rsidRDefault="00205076" w:rsidP="0020507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tłumaczenie wybranej części tekstu na język polski; prezentacja informacji nt. zdrowego stylu życia i długowieczności</w:t>
            </w:r>
          </w:p>
        </w:tc>
      </w:tr>
      <w:tr w:rsidR="0054686C" w:rsidTr="002B5882">
        <w:trPr>
          <w:trHeight w:val="93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37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przyzwyczajenia żywieniowe i różnego typu diety oraz opisującego objawy chorobowe i sposoby leczenia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przymiotników przez dodanie przyrostów </w:t>
            </w:r>
            <w:r>
              <w:rPr>
                <w:i/>
                <w:sz w:val="20"/>
                <w:szCs w:val="20"/>
              </w:rPr>
              <w:t xml:space="preserve">-ness, -ity, -ength, -y, -ence, -dom </w:t>
            </w:r>
            <w:r>
              <w:rPr>
                <w:sz w:val="20"/>
                <w:szCs w:val="20"/>
              </w:rPr>
              <w:t xml:space="preserve">oraz większość przykładów tego typu rzeczowników; zna większość czasowników złożonych z </w:t>
            </w:r>
            <w:r>
              <w:rPr>
                <w:i/>
                <w:sz w:val="20"/>
                <w:szCs w:val="20"/>
              </w:rPr>
              <w:t>cut</w:t>
            </w:r>
            <w:r>
              <w:rPr>
                <w:sz w:val="20"/>
                <w:szCs w:val="20"/>
              </w:rPr>
              <w:t xml:space="preserve"> oraz większość prezentowanych przyimków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słuchanych, wykresie i zdaniach; umie na ogół prawidłowo opisać dietę śródziemnomorską prezentowaną na wykresie oraz dobrać zdania do osób opisujących swoje nawyki żywieniowe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dialogach sterowanych nt. nawyków żywieniowych swoich i rozmówcy oraz w dialogach sterowanych nt. preferencji dotyczących sposobu gotowania wybranych potraw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przyzwyczajenia żywieniowe i różnego typu diety oraz opisującego objawy chorobowe i sposoby leczenia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rzeczowników od przymiotników przez dodanie przyrostów </w:t>
            </w:r>
            <w:r>
              <w:rPr>
                <w:i/>
                <w:sz w:val="20"/>
                <w:szCs w:val="20"/>
              </w:rPr>
              <w:t xml:space="preserve">-ness, -ity, -ength, -y, -ence, -dom </w:t>
            </w:r>
            <w:r>
              <w:rPr>
                <w:sz w:val="20"/>
                <w:szCs w:val="20"/>
              </w:rPr>
              <w:t xml:space="preserve">oraz przykłady tego typu rzeczowników; zna czasowniki złożone z </w:t>
            </w:r>
            <w:r>
              <w:rPr>
                <w:i/>
                <w:sz w:val="20"/>
                <w:szCs w:val="20"/>
              </w:rPr>
              <w:t>cut</w:t>
            </w:r>
            <w:r>
              <w:rPr>
                <w:sz w:val="20"/>
                <w:szCs w:val="20"/>
              </w:rPr>
              <w:t xml:space="preserve"> oraz prezentowane przyimki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tekstach słuchanych, wykresie i zdaniach; umie prawidłowo opisać dietę śródziemnomorską prezentowaną na wykresie oraz dobrać zdania do osób opisujących swoje nawyki żywieniowe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 dialogi sterowane nt. nawyków żywieniowych swoich i rozmówcy oraz dialogi sterowane nt. preferencji dotyczących sposobu gotowania wybranych potraw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I.6, I.11, II.1, II.2, II.5, III.4, III.7, IV.2, VI.5, VIII.1, X, XI, XIV </w:t>
            </w:r>
          </w:p>
          <w:p w:rsidR="0054686C" w:rsidRPr="00205076" w:rsidRDefault="00205076" w:rsidP="0020507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dialogi dot. nawyków żywieniowych i gotowania potraw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zwroty i model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2B5882">
        <w:trPr>
          <w:trHeight w:val="166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22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</w:t>
            </w:r>
            <w:r>
              <w:rPr>
                <w:i/>
                <w:sz w:val="20"/>
                <w:szCs w:val="20"/>
              </w:rPr>
              <w:t xml:space="preserve">I wish/ If only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większości prezentowanych czasowników, zwrotów i przyimków; rozumie różnice znaczeniowe w użyciu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form z </w:t>
            </w:r>
            <w:r>
              <w:rPr>
                <w:sz w:val="20"/>
                <w:szCs w:val="20"/>
              </w:rPr>
              <w:br/>
              <w:t>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niektórych czasownikach, np. </w:t>
            </w:r>
            <w:r>
              <w:rPr>
                <w:i/>
                <w:sz w:val="20"/>
                <w:szCs w:val="20"/>
              </w:rPr>
              <w:t xml:space="preserve">stop, remember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j.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wyszukuje w tekście większość przykładów użycia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oraz w większości prawidłowo uzupełnia luki w tabelkach gramatycznych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zdania dot. stylu życia i krótko opisuje własne życzenia dot. teraźniejszości i przeszłości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krótko opisać własny problem i wyrazić prośbę o pomoc oraz napisać krótką odpowiedź dot. problemu kolegi i udzielić mu rad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zdań warunkowych typu 0, 1, 2, 3 oraz konstrukcji </w:t>
            </w:r>
            <w:r>
              <w:rPr>
                <w:i/>
                <w:sz w:val="20"/>
                <w:szCs w:val="20"/>
              </w:rPr>
              <w:t xml:space="preserve">I wish/ If only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prezentowanych czasownikach, zwrotach i przyimkach; rozumie różnice znaczeniowe w użyciu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 form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czasownikach takich, jak </w:t>
            </w:r>
            <w:r>
              <w:rPr>
                <w:i/>
                <w:sz w:val="20"/>
                <w:szCs w:val="20"/>
              </w:rPr>
              <w:t xml:space="preserve">stop, remember, regret </w:t>
            </w:r>
            <w:r>
              <w:rPr>
                <w:sz w:val="20"/>
                <w:szCs w:val="20"/>
              </w:rPr>
              <w:t>itd.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gramatycznych, w tym w transformacjach zdaniowych;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j. polskim (C)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wyszukuje w tekście przykłady użycia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oraz prawidłowo uzupełnia luki w tabelkach gramatycznych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zdania dot. stylu życia i krótko opisuje własne życzenia dot. teraźniejszości i przeszłości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własny problem i wyrazić prośbę o pomoc oraz napisać krótką odpowiedź dot. problemu kolegi i udzielić mu rad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6223DD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.11, III.1, III.4, III.7, IV.9, V.1, V.2, V.3, V.9, V.12, VI.4, VI.5, VI.8, VII.3, VII.9, VII.11, VII.15, VIII.2, X, XI, XIII, XIV </w:t>
            </w:r>
          </w:p>
        </w:tc>
      </w:tr>
      <w:tr w:rsidR="0054686C" w:rsidTr="007D5054">
        <w:trPr>
          <w:trHeight w:val="11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74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dot. zalet i wad uprawiania różnych form ćwiczeń ruchowych oraz ekologicznej żywności, w tym znaczną część wyróżnionych słów i zwrotów (np. </w:t>
            </w:r>
            <w:r>
              <w:rPr>
                <w:i/>
                <w:sz w:val="20"/>
                <w:szCs w:val="20"/>
              </w:rPr>
              <w:t>motivate, work out, fed naturally, pesticides</w:t>
            </w:r>
            <w:r>
              <w:rPr>
                <w:sz w:val="20"/>
                <w:szCs w:val="20"/>
              </w:rPr>
              <w:t>); zna większość słownictwa służącego do wyrażania prośby o radę, udzielania rad i reagowania na nie oraz do dyskusji o wyborze sportu i podejmowania decyzji na ten temat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intonację pytań rozłącznych (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(wybór wielokrotny, typu P/F); na bazie nagrań umie na ogół poprawnie opisać zalety ćwiczeń w grupie i krótko wyrazić opinię nt. swojego udziału w tego typu zajęciach oraz opisać zalety i wady żywności ekologicznej; w dialogu uzupełnia prawidłowo większość luk, zastępuje zdania i zwroty dot. rad innymi oraz odgrywa jedną z ról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udziału w ćwiczeniach na siłowni (w powiązaniu z ogłoszeniem); odgrywa jedną z ról i jest na ogół komunikatywny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dyskusji nt. wyboru sportu odpowiedniego dla koleżanki i w podejmowaniu decyzji, jest na ogół komunikatywny; stara się porównać swoją wypowiedź do przykładowej w nagraniu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dot. zalet i wad uprawiania różnych form ćwiczeń ruchowych oraz ekologicznej żywności, w tym większość wyróżnionych słów i zwrotów; zna większość słownictwa służącego do wyrażania prośby o radę, udzielania rad i reagowania na nie oraz do dyskusji o wyborze sportu i podejmowania decyzji na ten temat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intonację pytań rozłącznych (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(wybór wielokrotny, typu P/F); na bazie nagrań umie opisać zalety ćwiczeń w grupie i wyrazić opinię nt. swojego udziału w tego typu zajęciach oraz opisać zalety i wady żywności ekologicznej, a także politykę europejską w tej kwestii; w dialogu uzupełnia prawidłowo luki, zastępuje zdania i zwroty dot. rad innymi oraz umie odegrać obydwie role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right="-108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udziału w ćwiczeniach na siłowni (w powiązaniu z ogłoszeniem); odgrywa jedną z ról, jest komunikatywny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aktywnie uczestniczy w dyskusji nt. wyboru sportu odpowiedniego dla koleżanki i w podejmowaniu decyzji, jest komunikatywny; porównuje swoją wypowiedź do przykładowej w nagraniu (C)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I.6, I.10, II.1, II.3, II.5, II.7, II.8, III.1, III.4, III.7, III.9, IV.2, IV.5, IV.6, IV.7, IV.8, IV.9, IV.11, VI.2, VI.3, VI.4, VI.8, VI.9, VI.15, VIII.1, VIII.2, X, XI, XIII, XIV </w:t>
            </w:r>
          </w:p>
          <w:p w:rsidR="00205076" w:rsidRDefault="0020507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MED+THINK!: opinia o zajęciach </w:t>
            </w:r>
            <w:r w:rsidR="00215C1C">
              <w:rPr>
                <w:b/>
                <w:bCs/>
                <w:sz w:val="20"/>
                <w:szCs w:val="20"/>
              </w:rPr>
              <w:t>opisanych w tekście słuchanym</w:t>
            </w:r>
          </w:p>
          <w:p w:rsidR="0054686C" w:rsidRPr="00205076" w:rsidRDefault="00205076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05076">
              <w:rPr>
                <w:b/>
                <w:bCs/>
                <w:sz w:val="20"/>
                <w:szCs w:val="20"/>
              </w:rPr>
              <w:t xml:space="preserve">MED: rozmowa dot. udziału w ćwiczeniach na siłowni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 w:rsidRPr="00205076">
              <w:rPr>
                <w:b/>
                <w:bCs/>
                <w:sz w:val="20"/>
                <w:szCs w:val="20"/>
              </w:rPr>
              <w:t>w oparciu o ogłoszenie i podane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7D5054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78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7</w:t>
            </w: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omawiania zalet i wad napojów energetycznych oraz ćwiczeń ruchowych w grupie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większości tzw. </w:t>
            </w:r>
            <w:r>
              <w:rPr>
                <w:i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, w szczególności wyrażających przyzwolenie, np. </w:t>
            </w:r>
            <w:r>
              <w:rPr>
                <w:i/>
                <w:sz w:val="20"/>
                <w:szCs w:val="20"/>
              </w:rPr>
              <w:t xml:space="preserve">although, in spite of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tekście, notatkach i zdaniach; w miarę poprawnie analizuje przykładową rozprawkę, w tym uzupełnia tabelkę prezentującą argumenty „za i przeciw” oraz ich uzasadnienia/przykłady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ćwiczeniach przygotowawczych do pisania, w tym na ogół poprawnie łączy zdania za pomocą tzw. </w:t>
            </w:r>
            <w:r>
              <w:rPr>
                <w:i/>
                <w:sz w:val="20"/>
                <w:szCs w:val="20"/>
              </w:rPr>
              <w:t>concession linkers</w:t>
            </w:r>
            <w:r>
              <w:rPr>
                <w:sz w:val="20"/>
                <w:szCs w:val="20"/>
              </w:rPr>
              <w:t>, tworzy zdania wspierające poprzez rozwijanie notatek i dopisywanie do nich zdań głównych oraz dobiera uzasadnienia/przykłady do argumentów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(</w:t>
            </w:r>
            <w:r>
              <w:rPr>
                <w:i/>
                <w:sz w:val="20"/>
                <w:szCs w:val="20"/>
              </w:rPr>
              <w:t>a for-and-against essay</w:t>
            </w:r>
            <w:r>
              <w:rPr>
                <w:sz w:val="20"/>
                <w:szCs w:val="20"/>
              </w:rPr>
              <w:t>) i potrafi napisać rozprawkę sterowaną typu „za i przeciw” ćwiczeniom ruchowym w grupie;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omawiania zalet i wad napojów energetycznych oraz ćwiczeń ruchowych w grupie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prezentowanych tzw. </w:t>
            </w:r>
            <w:r>
              <w:rPr>
                <w:i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, w szczególności wyrażających przyzwolenie, np. </w:t>
            </w:r>
            <w:r>
              <w:rPr>
                <w:i/>
                <w:sz w:val="20"/>
                <w:szCs w:val="20"/>
              </w:rPr>
              <w:t xml:space="preserve">although, in spite of </w:t>
            </w:r>
            <w:r>
              <w:rPr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sz w:val="20"/>
                <w:szCs w:val="20"/>
              </w:rPr>
              <w:t>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tekście, notatkach i zdaniach; poprawnie analizuje przykładową rozprawkę, w tym uzupełnia tabelkę prezentującą argumenty „za i przeciw” oraz ich uzasadnienia/przykłady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w tym w większości poprawnie łączy zdania za pomocą tzw. </w:t>
            </w:r>
            <w:r>
              <w:rPr>
                <w:i/>
                <w:sz w:val="20"/>
                <w:szCs w:val="20"/>
              </w:rPr>
              <w:t>concession linkers</w:t>
            </w:r>
            <w:r>
              <w:rPr>
                <w:sz w:val="20"/>
                <w:szCs w:val="20"/>
              </w:rPr>
              <w:t>, tworzy zdania wspierające poprzez rozwijanie notatek i dopisywanie do nich zdań głównych oraz dobiera uzasadnienia/przykłady do argumentów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typu „za i przeciw” (</w:t>
            </w:r>
            <w:r>
              <w:rPr>
                <w:i/>
                <w:sz w:val="20"/>
                <w:szCs w:val="20"/>
              </w:rPr>
              <w:t>a for-and-against essay</w:t>
            </w:r>
            <w:r>
              <w:rPr>
                <w:sz w:val="20"/>
                <w:szCs w:val="20"/>
              </w:rPr>
              <w:t>) i potrafi napisać rozprawkę sterowaną typu „za i przeciw” ćwiczeniom ruchowym w grupie;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I.6, I.10, I.11, III.1, III.4, III.5, III.7, III.9, V.1, V.2, V.3, V.6, V.8, V.11, V.12, VII.4, VII.15, VIII.1, X, XIII, XIV</w:t>
            </w:r>
          </w:p>
          <w:p w:rsidR="0054686C" w:rsidRDefault="00215C1C" w:rsidP="00CC5612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rozprawka typu „za i przeciw” ćwiczeniom ruchowym w grupie </w:t>
            </w:r>
            <w:r w:rsidR="006223D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 i zwroty</w:t>
            </w:r>
            <w:r w:rsidR="00622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7D5054">
        <w:trPr>
          <w:trHeight w:val="210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686C" w:rsidTr="002B5882">
        <w:trPr>
          <w:trHeight w:val="161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różne diety i metody zachowania sprawności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zadanie słowotwórcze, zdania i tekst z lukami sterowanymi, tekst z lukami otwartymi)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różne diety i metody zachowania sprawności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zadanie słowotwórcze, zdania i tekst z lukami sterowanymi, tekst z lukami otwartymi)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Pr="006223DD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I.6, I.10, III.1, III.4, III.5, VIII.2, X, XIV </w:t>
            </w:r>
          </w:p>
        </w:tc>
      </w:tr>
      <w:tr w:rsidR="0054686C" w:rsidTr="007D5054">
        <w:trPr>
          <w:trHeight w:val="160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448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Science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(CC7, str. 139)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problemy dot. stylu życia i żywienia, m.in. uzależnienia od Internetu i spożywania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układ trawienny człowieka oraz tradycyjne potrawy narodowe i ich wartości zdrowotne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uzupełniania dialogu,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(dob</w:t>
            </w:r>
            <w:r w:rsidR="00845A44">
              <w:rPr>
                <w:sz w:val="20"/>
                <w:szCs w:val="20"/>
              </w:rPr>
              <w:t>ór</w:t>
            </w:r>
            <w:r>
              <w:rPr>
                <w:sz w:val="20"/>
                <w:szCs w:val="20"/>
              </w:rPr>
              <w:t xml:space="preserve"> nagłówków do akapitów, zadanie typu P/F oraz uzupełnianie luk w graficznym przedstawieniu układu trawiennego i dob</w:t>
            </w:r>
            <w:r w:rsidR="00845A44">
              <w:rPr>
                <w:sz w:val="20"/>
                <w:szCs w:val="20"/>
              </w:rPr>
              <w:t>ór</w:t>
            </w:r>
            <w:r>
              <w:rPr>
                <w:sz w:val="20"/>
                <w:szCs w:val="20"/>
              </w:rPr>
              <w:t xml:space="preserve"> słów funkcyjnych w zdaniach do ich odpowiedników w tekście); udziela na ogół poprawnych odpowiedzi na pytania do tekstu </w:t>
            </w:r>
            <w:r>
              <w:rPr>
                <w:i/>
                <w:sz w:val="20"/>
                <w:szCs w:val="20"/>
              </w:rPr>
              <w:t xml:space="preserve">Internet Addiction </w:t>
            </w:r>
            <w:r>
              <w:rPr>
                <w:sz w:val="20"/>
                <w:szCs w:val="20"/>
              </w:rPr>
              <w:t>oraz przekazuje w większości poprawnie podstawowe informacje z tekstu o tradycyjnych potrawach brytyjskich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poprawnie utworzyć kilka pytań do tekstu o układzie trawiennym człowieka i odpowiedzieć na podobne pytania oraz krótko opisać funkcjonowanie układu trawiennego na podstawie rysunku i tekstu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krótkiej prezentacji tradycyjnych potraw polskich/innego narodu Europy (projekt </w:t>
            </w:r>
            <w:r w:rsidRPr="007C52AA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i stara się je porównać z tradycyjnymi potrawami brytyjskimi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„za i przeciw” jedzeniu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różne problemy dot. stylu życia i żywienia, m.in. uzależnienia od Internetu i spożywania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układ trawienny człowieka oraz tradycyjne potrawy narodowe i ich wartości zdrowotne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uzupełniania dialogu,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i słuchanych (dobór nagłówków do akapitów, zadanie typu P/F oraz uzupełnianie luk w graficznym przedstawieniu układu trawiennego i dobór słów funkcyjnych w zdaniach do ich odpowiedników w tekście); udziela w większości poprawnych odpowiedzi na pytania do tekstu </w:t>
            </w:r>
            <w:r>
              <w:rPr>
                <w:i/>
                <w:sz w:val="20"/>
                <w:szCs w:val="20"/>
              </w:rPr>
              <w:t xml:space="preserve">Internet Addiction </w:t>
            </w:r>
            <w:r>
              <w:rPr>
                <w:sz w:val="20"/>
                <w:szCs w:val="20"/>
              </w:rPr>
              <w:t>oraz przekazuje poprawnie podstawowe informacje z tekstu o tradycyjnych potrawach brytyjskich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utworzyć kilka pytań do tekstu o układzie trawiennym człowieka i odpowiedzieć na podobne pytania oraz krótko opisać funkcjonowanie układu trawiennego na podstawie rysunku i tekstu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prezentacji tradycyjnych potraw polskich/innego narodu Europy (projekt </w:t>
            </w:r>
            <w:r w:rsidRPr="007C52AA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i krótko porównuje je z tradycyjnymi potrawami brytyjskimi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rozprawkę „za i przeciw” jedzeniu potraw typu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>I.6, I.12, II.1, II.2, II.5, III.1, III.4, III.5, III.7, IV.1, IV.2, IV.3, IV.6, IV.10, IV.11, V.1, V.2, V.3, V.6, V.8, V.10, V.11, V.12, VI.3, VI.4, VI.8, VI.9, VI.15, VII.4, VII.8, VII.11, VII.15, VIII.1, VIII.2, VIII.3, VIII.4, IX.1, IX.2, X, XI, XII,</w:t>
            </w:r>
            <w:r>
              <w:rPr>
                <w:b/>
                <w:bCs/>
                <w:color w:val="C9211E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:rsidR="007C52AA" w:rsidRDefault="007C52AA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opis funkcjonowania układu trawiennego na podstawie rysunku i tekstu</w:t>
            </w:r>
          </w:p>
          <w:p w:rsidR="0054686C" w:rsidRDefault="007C52AA" w:rsidP="00C2424A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prezentacja tradycyjnych potraw polskich/innego narodu i porównanie ich z tradycyjnymi potrawami brytyjskimi</w:t>
            </w:r>
          </w:p>
        </w:tc>
      </w:tr>
      <w:tr w:rsidR="0054686C" w:rsidTr="00C17E62">
        <w:trPr>
          <w:trHeight w:val="144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4686C" w:rsidRDefault="0054686C" w:rsidP="0054686C"/>
    <w:p w:rsidR="0054686C" w:rsidRDefault="0054686C" w:rsidP="0054686C">
      <w:r>
        <w:br w:type="page"/>
      </w:r>
    </w:p>
    <w:tbl>
      <w:tblPr>
        <w:tblW w:w="15197" w:type="dxa"/>
        <w:tblInd w:w="-34" w:type="dxa"/>
        <w:tblLook w:val="01E0" w:firstRow="1" w:lastRow="1" w:firstColumn="1" w:lastColumn="1" w:noHBand="0" w:noVBand="0"/>
      </w:tblPr>
      <w:tblGrid>
        <w:gridCol w:w="1559"/>
        <w:gridCol w:w="5841"/>
        <w:gridCol w:w="5670"/>
        <w:gridCol w:w="2127"/>
      </w:tblGrid>
      <w:tr w:rsidR="00446FE3" w:rsidTr="007D5054">
        <w:trPr>
          <w:trHeight w:val="454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pageBreakBefore/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46FE3" w:rsidTr="007D5054">
        <w:trPr>
          <w:trHeight w:val="567"/>
          <w:tblHeader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E3" w:rsidRDefault="00446FE3" w:rsidP="00883E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46FE3" w:rsidRDefault="00446FE3" w:rsidP="00883EAD">
            <w:pPr>
              <w:jc w:val="center"/>
            </w:pPr>
            <w:r>
              <w:t>UCZEŃ:</w:t>
            </w: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46FE3" w:rsidRDefault="00446FE3" w:rsidP="0088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45A44" w:rsidTr="00BA3E7F">
        <w:trPr>
          <w:trHeight w:val="250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44" w:rsidRPr="00883EAD" w:rsidRDefault="00845A44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845A44" w:rsidRDefault="00845A44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845A44" w:rsidRDefault="00845A44" w:rsidP="00372B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845A44" w:rsidRDefault="00845A44" w:rsidP="00372BEA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Modular page</w:t>
            </w:r>
          </w:p>
          <w:p w:rsidR="00845A44" w:rsidRDefault="00845A44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845A44" w:rsidRDefault="00845A44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8a</w:t>
            </w:r>
          </w:p>
          <w:p w:rsidR="00845A44" w:rsidRDefault="00845A44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845A44" w:rsidRDefault="00845A44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845A44" w:rsidRPr="007C52AA" w:rsidRDefault="00845A44" w:rsidP="00372B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8b ćw. 1–3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44" w:rsidRDefault="00845A44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miejsca atrakcyjne dla turystów (A)</w:t>
            </w:r>
          </w:p>
          <w:p w:rsidR="00845A44" w:rsidRPr="00CC5612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  <w:lang w:val="en-US"/>
              </w:rPr>
            </w:pPr>
            <w:r w:rsidRPr="00CC5612">
              <w:rPr>
                <w:sz w:val="20"/>
                <w:szCs w:val="20"/>
                <w:lang w:val="en-US"/>
              </w:rPr>
              <w:t>zna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część wyróżnionych słów i zwrotów (np. </w:t>
            </w:r>
            <w:r w:rsidRPr="00CC5612">
              <w:rPr>
                <w:i/>
                <w:sz w:val="20"/>
                <w:szCs w:val="20"/>
                <w:lang w:val="en-US"/>
              </w:rPr>
              <w:t>maze, sledging,</w:t>
            </w:r>
            <w:r>
              <w:rPr>
                <w:i/>
                <w:sz w:val="20"/>
                <w:szCs w:val="20"/>
                <w:lang w:val="en-US"/>
              </w:rPr>
              <w:t xml:space="preserve"> hand-made souvenirs, archaeological site, unwind</w:t>
            </w:r>
            <w:r w:rsidRPr="00CC5612">
              <w:rPr>
                <w:sz w:val="20"/>
                <w:szCs w:val="20"/>
                <w:lang w:val="en-US"/>
              </w:rPr>
              <w:t>)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 xml:space="preserve">oraz ich synonimy (np. </w:t>
            </w:r>
            <w:r w:rsidRPr="00CC5612">
              <w:rPr>
                <w:i/>
                <w:sz w:val="20"/>
                <w:szCs w:val="20"/>
                <w:lang w:val="en-US"/>
              </w:rPr>
              <w:t>exhausted – tired, off the beaten track – not known to many people</w:t>
            </w:r>
            <w:r w:rsidRPr="00CC5612">
              <w:rPr>
                <w:sz w:val="20"/>
                <w:szCs w:val="20"/>
                <w:lang w:val="en-US"/>
              </w:rPr>
              <w:t>)</w:t>
            </w:r>
            <w:r w:rsidRPr="00CC56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5612">
              <w:rPr>
                <w:sz w:val="20"/>
                <w:szCs w:val="20"/>
                <w:lang w:val="en-US"/>
              </w:rPr>
              <w:t>(A)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większości poprawnie uzupełnia luki w krótkich opisach i wyraża krótką opinię wraz z uzasadnieniem nt. miejsca, które chciałby odwiedzić; rozwiązuje prawidłowo znaczną część punktów w zadaniach na dobór podpisów do zdjęć i dobór wielokrotny autorów tekstów do pytań oraz w ćwiczeniach leksykalnych; na ogół prawidłowo tłumaczy wybrany tekst na język polski (B,C)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dokonać krótkiego opisu–reklamy atrakcyjnego miejsca w Polsce/ w Europie (C)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krótko prezentuje miejsce atrakcyjne dla turystów w Polsce/ w Europie (projekt</w:t>
            </w:r>
            <w:r w:rsidRPr="007C52AA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 porównać wybrane miejsce opisane w tekście z atrakcyjnym miejscem w Polsce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A44" w:rsidRDefault="00845A44" w:rsidP="00CC561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miejsca atrakcyjne dla turystów (A)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 wyróżnionych słów i zwrotów oraz ich synonimy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uzupełnia luki w krótkich opisach i wyraża opinię wraz z uzasadnieniem nt. miejsca, które chciałby odwiedzić; rozwiązuje prawidłowo większość punktów w zadaniach na dobór podpisów do zdjęć i dobór wielokrotny autorów tekstów do pytań oraz w ćwiczeniach leksykalnych; w większości prawidłowo tłumaczy wybrany tekst na język polski (B,C)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dokonać krótkiego opisu–reklamy atrakcyjnego miejsca w Polsce/ w Europie (C)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miejsce atrakcyjne dla turystów w Polsce/ w Europie (projekt</w:t>
            </w:r>
            <w:r w:rsidRPr="007C52AA">
              <w:rPr>
                <w:b/>
                <w:sz w:val="20"/>
                <w:szCs w:val="20"/>
              </w:rPr>
              <w:t xml:space="preserve"> ICT</w:t>
            </w:r>
            <w:r>
              <w:rPr>
                <w:sz w:val="20"/>
                <w:szCs w:val="20"/>
              </w:rPr>
              <w:t>) (C)</w:t>
            </w:r>
          </w:p>
          <w:p w:rsidR="00845A44" w:rsidRDefault="00845A44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porównać wybrane miejsce opisane w tekście z atrakcyjnym miejscem w Polsce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845A44" w:rsidRDefault="00845A44" w:rsidP="00CC5612">
            <w:r>
              <w:rPr>
                <w:b/>
                <w:bCs/>
                <w:color w:val="2F5496"/>
                <w:sz w:val="20"/>
                <w:szCs w:val="20"/>
              </w:rPr>
              <w:t>I.8, II.1, II.2, III.1, III.4, III.7, IV.1, IV.2, IV.3, IV.6, IV.11, V.1, V.2, V.3, V.6, V.12, VI.3, VI.4, VI.15, VIII.2, VIII.3, X, XI, XII, XIII. XIV</w:t>
            </w:r>
            <w:r>
              <w:t xml:space="preserve"> </w:t>
            </w:r>
          </w:p>
          <w:p w:rsidR="00845A44" w:rsidRDefault="00845A44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miejsca atrakcyjnego dla turystów w Polsce/ w Europie </w:t>
            </w:r>
          </w:p>
          <w:p w:rsidR="00845A44" w:rsidRPr="007A603C" w:rsidRDefault="00845A44" w:rsidP="00CC5612">
            <w:pPr>
              <w:spacing w:before="120"/>
            </w:pPr>
            <w:r>
              <w:rPr>
                <w:b/>
                <w:bCs/>
                <w:sz w:val="20"/>
                <w:szCs w:val="20"/>
              </w:rPr>
              <w:t>MED+KI+THINK!: porównanie wybranego miejsca opisanego w tekście z atrakcyjnym miejscem w Polsce</w:t>
            </w:r>
          </w:p>
        </w:tc>
      </w:tr>
      <w:tr w:rsidR="00845A44" w:rsidTr="00BA3E7F">
        <w:trPr>
          <w:trHeight w:val="63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A44" w:rsidRDefault="00845A44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A44" w:rsidRDefault="00845A44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A44" w:rsidRDefault="00845A44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5A44" w:rsidRDefault="00845A44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54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8b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różnymi formami spędzania urlopu/wakacji oraz z życiem w mieście i na wsi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</w:rPr>
              <w:t>-en, -ise</w:t>
            </w:r>
            <w:r>
              <w:rPr>
                <w:sz w:val="20"/>
                <w:szCs w:val="20"/>
              </w:rPr>
              <w:t xml:space="preserve"> oraz większość przykładów tego typu czasowników; zna większość czasowników złożonych z </w:t>
            </w:r>
            <w:r>
              <w:rPr>
                <w:i/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oraz większość prezentowanych przyimków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nagraniu, zdaniach; w większości poprawnie sporządza notatki dot. nagrania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dialogach sterowanych dot. odczuć zw. z podróżą, urlopem, miejscem zakwaterowania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 sterowanym dot. ostatnich wakacji, jest w większości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różnymi formami spędzania urlopu/wakacji oraz z życiem w mieście i na wsi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czasowników od przymiotników lub rzeczowników poprzez dodanie przyrostków </w:t>
            </w:r>
            <w:r>
              <w:rPr>
                <w:i/>
                <w:sz w:val="20"/>
                <w:szCs w:val="20"/>
              </w:rPr>
              <w:t>-en, -ise</w:t>
            </w:r>
            <w:r>
              <w:rPr>
                <w:sz w:val="20"/>
                <w:szCs w:val="20"/>
              </w:rPr>
              <w:t xml:space="preserve"> oraz przykłady tego typu czasowników; zna czasowniki złożone z </w:t>
            </w:r>
            <w:r>
              <w:rPr>
                <w:i/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oraz prezentowane przyimki w kontekście 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w większości poprawnie w ćwiczeniach leksykalnych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nagraniu, zdaniach; poprawnie sporządza notatki dot. nagrania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dialogi sterowane dot. odczuć zw. z podróżą, urlopem, miejscem zakwaterowania (C)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dialog sterowany dot. ostatnich wakacji, jest komunikatywny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7A603C" w:rsidRPr="00CC5612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I.8, II.1, II.4, III.7,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>IV.2, IV4, IV.7, VI.3, VI.13, VIII.1, X, XIV</w:t>
            </w:r>
          </w:p>
          <w:p w:rsidR="007A603C" w:rsidRPr="00CC5612" w:rsidRDefault="007A603C" w:rsidP="00CC5612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dialogi sterowane dot. odczuć zw. z podróżą, urlopem i dot. ostatnich wakacji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zwroty i model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845A44">
        <w:trPr>
          <w:trHeight w:val="111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603C" w:rsidRDefault="007A603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193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przydawkowych (</w:t>
            </w:r>
            <w:r>
              <w:rPr>
                <w:i/>
                <w:sz w:val="20"/>
                <w:szCs w:val="20"/>
              </w:rPr>
              <w:t>relative clauses</w:t>
            </w:r>
            <w:r>
              <w:rPr>
                <w:sz w:val="20"/>
                <w:szCs w:val="20"/>
              </w:rPr>
              <w:t>), w tym zaimków i przysłówków względnych; zna i rozumie różnice między zdaniami przydawkowymi ograniczającymi i nieograniczającymi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okolicznikowych celu i skutku (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)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miarę poprawnie w ćwiczeniach gramatycznych;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w miarę poprawnie z podobnymi w języku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zdaniach; w większości poprawnie określa rodzaj i styl tekstów oraz odniesienia znaczeniowe wyróżnionych zaimków i przysłówków; znajduje w tekstach przykłady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prawidłowo tworzyć zdania złożone poprzez łączenie zdań za pomocą zaimków, przysłówków i zwrotów oraz zdania o sobie i kolegach, używając podanych słów i zwrotów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przydawkowych (</w:t>
            </w:r>
            <w:r>
              <w:rPr>
                <w:i/>
                <w:sz w:val="20"/>
                <w:szCs w:val="20"/>
              </w:rPr>
              <w:t>relative clauses</w:t>
            </w:r>
            <w:r>
              <w:rPr>
                <w:sz w:val="20"/>
                <w:szCs w:val="20"/>
              </w:rPr>
              <w:t>), w tym zaimków i przysłówków względnych; zna i rozumie różnice między zdaniami przydawkowymi ograniczającymi i nieograniczającymi (A,B)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strukturę i rozumie użycie zdań okolicznikowych celu i skutku (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)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struktury stosuje w większości poprawnie w ćwiczeniach gramatycznych; porównuje </w:t>
            </w: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struktury z podobnymi w języku polskim (C)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poprawnie określa rodzaj i styl tekstów oraz odniesienia znaczeniowe wyróżnionych zaimków i przysłówków; znajduje w tekstach przykłady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struktur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tworzyć zdania złożone poprzez łączenie zdań za pomocą zaimków, przysłówków i zwrotów oraz zdania o sobie i kolegach, używając podanych słów i zwrotów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I.5, 1.8, III.1, III.3, III.4, III.7, III.9, </w:t>
            </w:r>
            <w:r w:rsidRPr="00CC5612">
              <w:rPr>
                <w:b/>
                <w:bCs/>
                <w:color w:val="2F5496"/>
                <w:sz w:val="20"/>
                <w:szCs w:val="20"/>
              </w:rPr>
              <w:t xml:space="preserve">IV.1, IV.2, V.1, V.2, VIII.2, X, XIV </w:t>
            </w:r>
          </w:p>
        </w:tc>
      </w:tr>
      <w:tr w:rsidR="0054686C" w:rsidTr="007D5054">
        <w:trPr>
          <w:trHeight w:val="196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D5054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8d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podróżami, wyjazdami w czasie wakacji/urlopu, w tym znaczną część wyróżnionych słów i zwrotów (np. </w:t>
            </w:r>
            <w:r>
              <w:rPr>
                <w:i/>
                <w:sz w:val="20"/>
                <w:szCs w:val="20"/>
              </w:rPr>
              <w:t>winter break, overnight stay, direct flight, hire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uzyskiwania i udzielania informacji oraz wyrażania i pytania o preferencje dot.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tematu, a także do porównywania zdjęć atrakcyjnych miejsc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intonacji pytań o dopełnienie i podmiot (A,B) 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(wybór wielokrotny i uzupełnianie luk informacyjnych w tekście); w dialogu w większości prawidłowo uzupełnia luki, zastępuje niektóre zdania i zwroty innymi oraz umie odegrać jedną z ról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</w:t>
            </w:r>
            <w:r w:rsidR="007476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większości poprawnie opisać wycieczkę do Laponii i zachęcić do udziału w niej (na bazie tekstu słuchanego)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dwóch miejsc w Polsce, które warto odwiedzić; odgrywa jedną z ról i jest na ogół komunikatywny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(na bazie podanych zwrotów) porównać dwa zdjęcia atrakcyjnych miejsc oraz dokonać wyboru jednego z nich, które chciałby odwiedzić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podróżami, wyjazdami w czasie wakacji/urlopu, w tym większość wyróżnionych słów i zwrotów (A)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służące do uzyskiwania i udzielania informacji oraz wyrażania i pytania o preferencje dot. </w:t>
            </w:r>
            <w:r w:rsidR="004A1523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tematu, a także do porównywania zdjęć atrakcyjnych miejsc (A) 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i intonacji pytań o dopełnienie i podmiot (A,B)</w:t>
            </w:r>
          </w:p>
          <w:p w:rsidR="0054686C" w:rsidRDefault="004A1523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(wybór wielokrotny i uzupełnianie luk informacyjnych w tekście); w dialogu prawidłowo uzupełnia luki, zastępuje niektóre zdania i zwroty innymi oraz umie odegrać obydwie role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</w:t>
            </w:r>
            <w:r w:rsidR="007476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poprawnie opisać wycieczkę do Laponii i zachęcić do udziału w niej (na bazie tekstu słuchanego)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prowadzi rozmowę sterowaną dot. dwóch miejsc w Polsce, które warto odwiedzić; odgrywa jedną z ról i jest komunikatywny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(na bazie podanych zwrotów) porównać dwa zdjęcia atrakcyjnych miejsc oraz dokonać wyboru jednego z nich, które chciałby odwiedzić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II.1, II.2, II.5, II.7, III.1, III.4, III.5, IV.1, IV.2, IV.3, IV.5, IV.6, IV.9, IV.11, VI.2, VI.3, VI.4, VI.5, VI.14, VI.15, VIII.1, VIII.2, X, XI, XIII, XIV</w:t>
            </w:r>
          </w:p>
          <w:p w:rsidR="00261B08" w:rsidRPr="00CC5612" w:rsidRDefault="00D32B47" w:rsidP="00CC561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opis wycieczki do Laponii i zachęta do udziału w niej (tekst słuchany); porównanie dwóch atrakcyjnych miejsc na zdjęciach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notatki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7D505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29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MODULE 8</w:t>
            </w:r>
          </w:p>
          <w:p w:rsidR="0054686C" w:rsidRDefault="0054686C" w:rsidP="00372BEA">
            <w:pPr>
              <w:jc w:val="center"/>
              <w:rPr>
                <w:b/>
                <w:bCs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8f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atrakcyjnych miejsc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prezentowanych przymiotników i rozumie ich użycie w opisach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podstawowe różnice między stylem nieoficjalnym a oficjalnym w listach/e-mailach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zdaniach; w miarę poprawnie analizuje przykładowy list oraz we fragmentach listów zamienia wyróżnione formalne zdania i zwroty na zdania i zwroty nieformalne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w tym uzupełnia luki zdaniowe podanymi przymiotnikami oraz zastępuje przymiotniki użyte w tekście innymi, podobnymi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prywatnego i potrafi napisać list z opisem atrakcyjnego miejsca w Polsce;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atrakcyjnych miejsc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prezentowane przymiotniki i rozumie ich użycie w opisach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różnice między stylem nieoficjalnym a oficjalnym w listach/e-mailach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(A,B)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zdaniach; poprawnie analizuje przykładowy list oraz we fragmentach listów zamienia wyróżnione formalne zdania i zwroty na zdania i zwroty nieformalne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w tym uzupełnia luki zdaniowe podanymi przymiotnikami oraz zastępuje przymiotniki użyte w tekście innymi, podobnymi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prywatnego i potrafi napisać list z opisem atrakcyjnego miejsca w Polsce;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I.8, III.1, III.2, III.3, III.4, III.5, III.7, III.9, V.1, V.2, V.3, V.6, V.11, V.12, VII.3, VII.4, VII.14, VII.15, VIII.1, VIII.2, X, XIII, XIV</w:t>
            </w:r>
          </w:p>
          <w:p w:rsidR="00D32B47" w:rsidRDefault="00D32B47" w:rsidP="00CC5612">
            <w:pPr>
              <w:spacing w:before="120"/>
            </w:pPr>
            <w:r w:rsidRPr="00D32B47">
              <w:rPr>
                <w:b/>
                <w:bCs/>
                <w:sz w:val="20"/>
                <w:szCs w:val="20"/>
              </w:rPr>
              <w:t xml:space="preserve">MED+KI: list z opisem atrakcyjnego miejsca w Polsce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 w:rsidRPr="00D32B47">
              <w:rPr>
                <w:b/>
                <w:bCs/>
                <w:sz w:val="20"/>
                <w:szCs w:val="20"/>
              </w:rPr>
              <w:t>w oparciu o wskazówki i podane zwroty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4686C" w:rsidTr="0074767B">
        <w:trPr>
          <w:trHeight w:val="18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54686C" w:rsidTr="0074767B">
        <w:trPr>
          <w:trHeight w:val="169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8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Knowledge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Language Focus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ciekawe miejsca i formy spędzania wakacji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znajomość środków językowych (transformacje zdaniowe, zadanie słowotwórcze, zdania i tekst z lukami sterowanymi oraz tekst z lukami otwartymi)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 (B,C)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ciekawe miejsca i formy spędzania wakacji (A)</w:t>
            </w:r>
          </w:p>
          <w:p w:rsidR="0054686C" w:rsidRDefault="0054686C" w:rsidP="00372BE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znajomość środków językowych (transformacje zdaniowe, zadanie słowotwórcze, zdania i tekst z lukami sterowanymi oraz tekst z lukami otwartymi)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ćwiczeniu dodatkowym </w:t>
            </w:r>
            <w:r>
              <w:rPr>
                <w:i/>
                <w:sz w:val="20"/>
                <w:szCs w:val="20"/>
              </w:rPr>
              <w:t>Grammar in Focus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I.8, III.1, III.4, III.5, IX.1, X, XIV </w:t>
            </w:r>
          </w:p>
        </w:tc>
      </w:tr>
      <w:tr w:rsidR="0054686C" w:rsidTr="007D5054">
        <w:trPr>
          <w:trHeight w:val="149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/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sz w:val="20"/>
                <w:szCs w:val="20"/>
              </w:rPr>
            </w:pPr>
          </w:p>
        </w:tc>
      </w:tr>
      <w:tr w:rsidR="0054686C" w:rsidTr="007D5054">
        <w:trPr>
          <w:trHeight w:val="335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</w:p>
          <w:p w:rsidR="0054686C" w:rsidRDefault="0054686C" w:rsidP="00372B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Geography</w:t>
            </w:r>
          </w:p>
          <w:p w:rsidR="0054686C" w:rsidRDefault="0054686C" w:rsidP="00372B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&amp; Culture Spot</w:t>
            </w:r>
          </w:p>
          <w:p w:rsidR="0054686C" w:rsidRDefault="0054686C" w:rsidP="00372B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(CC8, str. 140)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ciekawe wydarzenia festiwalowe oraz miejsca atrakcyjne krajobrazowo (np. skały Dartmoor w Anglii) i miejsca, które warto odwiedzić w stolicach europejskich, w tym w Londynie i Warszawie (A) 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zdaniach; rozwiązuje poprawnie znaczną cześć zadań sprawdzających rozumienie tekstów pisanych i słuchanych (dobór wielokrotny autorów tekstów do pytań, uzupełnianie luk informacyjnych w tekście i w zdaniach); przekazuje w większości poprawnie podstawowe informacje z tekstu o Londynie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50%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krótko porównać dwie stolice: Londyn i Warszawę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dokonać prezentacji regionu Dartmoor w języku polskim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ciekawych miejscach w Warszawie lub innej stolicy europejskiej i tworzy krótki tekst na ten temat (projekt </w:t>
            </w:r>
            <w:r w:rsidRPr="00D32B47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prywatny z opisem popularnego wśród turystów miejsca w Polsce; posługuje się ograniczonym zasobem słownictwa i struktur, mimo błędów jest na ogół komunikatywny (C)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6C" w:rsidRDefault="0054686C" w:rsidP="00CC561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ciekawe wydarzenia festiwalowe oraz miejsca atrakcyjne krajobrazowo (np. skały Dartmoor w Anglii) i miejsca, które warto odwiedzić w stolicach europejski</w:t>
            </w:r>
            <w:r w:rsidR="0074767B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, w tym w Londynie i Warszawie (A)</w:t>
            </w:r>
          </w:p>
          <w:p w:rsidR="0054686C" w:rsidRDefault="004A1523" w:rsidP="00372BE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54686C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zdaniach; rozwiązuje poprawnie większość zadań sprawdzających rozumienie tekstów pisanych i słuchanych (dobór wielokrotny autorów tekstów do pytań, uzupełnianie luk informacyjnych w tekście i w zdaniach); przekazuje poprawnie podstawowe informacje z tekstu o Londynie (B,C)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ok. 70% poprawnych odpowiedzi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krótko porównać dwie stolice: Londyn i Warszawę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sporządzić notatki do tekstu i dokonać prezentacji regionu Dartmoor w języku angielskim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ciekawych miejscach w Warszawie lub innej stolicy europejskiej, tworzy krótki tekst i dokonuje krótkiej prezentacji na ten temat (projekt </w:t>
            </w:r>
            <w:r w:rsidRPr="00D32B47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:rsidR="0054686C" w:rsidRDefault="0054686C" w:rsidP="00372BEA">
            <w:pPr>
              <w:numPr>
                <w:ilvl w:val="0"/>
                <w:numId w:val="1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prywatny z opisem popularnego wśród turystów miejsca w Polsce; posługuje się dość zróżnicowanym zasobem słownictwa i struktur, jest komunikatywny, może popełniać nieliczne, drobne błędy (C)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:rsidR="0054686C" w:rsidRPr="00CC5612" w:rsidRDefault="0054686C" w:rsidP="00372BEA">
            <w:r>
              <w:rPr>
                <w:b/>
                <w:bCs/>
                <w:color w:val="2F5496"/>
                <w:sz w:val="20"/>
                <w:szCs w:val="20"/>
              </w:rPr>
              <w:t xml:space="preserve">I.8, I.9, II.1, II.2, II.5, II.7, III.1, III.4, III.7, IV.1, IV.2, IV.3, V.1, V.2, V.3, V.6, V.11, V.12, </w:t>
            </w:r>
            <w:r w:rsidR="00C2424A">
              <w:rPr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b/>
                <w:bCs/>
                <w:color w:val="2F5496"/>
                <w:sz w:val="20"/>
                <w:szCs w:val="20"/>
              </w:rPr>
              <w:t>I.3, VI.5, VI.13, VII.3, VII.4, VII.7, VII.14, VII.15, VIII.2, VIII.3, VIII.4, IX.1, IX.2, X, XII, XIII, XIV</w:t>
            </w:r>
          </w:p>
          <w:p w:rsidR="00D32B47" w:rsidRPr="00D32B47" w:rsidRDefault="00D32B47" w:rsidP="00C2424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4686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prezentacja regionu Dartmoor </w:t>
            </w:r>
            <w:r w:rsidR="00C2424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notatki do tekstu</w:t>
            </w:r>
            <w:r w:rsidR="00C2424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</w:t>
            </w:r>
            <w:r w:rsidR="00C2424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tekst i prezentacja nt. ciekawych miejsc w Warszawie/ innej stolicy europejskiej; porównanie dwóch stolic: Londynu i Warszawy</w:t>
            </w:r>
          </w:p>
        </w:tc>
      </w:tr>
      <w:tr w:rsidR="0054686C" w:rsidTr="007D5054">
        <w:trPr>
          <w:trHeight w:val="15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6C" w:rsidRDefault="0054686C" w:rsidP="00372BE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4686C" w:rsidRDefault="0054686C" w:rsidP="00372BE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4686C" w:rsidRDefault="0054686C" w:rsidP="0054686C"/>
    <w:sectPr w:rsidR="0054686C">
      <w:footerReference w:type="default" r:id="rId12"/>
      <w:pgSz w:w="16838" w:h="11906" w:orient="landscape"/>
      <w:pgMar w:top="680" w:right="794" w:bottom="794" w:left="79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F8" w:rsidRDefault="00E031F8">
      <w:r>
        <w:separator/>
      </w:r>
    </w:p>
  </w:endnote>
  <w:endnote w:type="continuationSeparator" w:id="0">
    <w:p w:rsidR="00E031F8" w:rsidRDefault="00E0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AD" w:rsidRDefault="00883EAD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>
      <w:rPr>
        <w:lang w:val="en-US"/>
      </w:rPr>
      <w:t>© Express Publishing &amp; EGIS</w:t>
    </w:r>
    <w:r>
      <w:rPr>
        <w:i/>
        <w:smallCaps/>
        <w:lang w:val="en-US"/>
      </w:rPr>
      <w:tab/>
      <w:t>On Screen pre-intermediate</w:t>
    </w:r>
    <w:r>
      <w:rPr>
        <w:lang w:val="en-US"/>
      </w:rPr>
      <w:tab/>
      <w:t>Plan wynikowy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AD" w:rsidRPr="00CC5612" w:rsidRDefault="00883EAD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>
      <w:rPr>
        <w:lang w:val="en-US"/>
      </w:rPr>
      <w:t>© Express Publishing &amp; EGIS</w:t>
    </w:r>
    <w:r>
      <w:rPr>
        <w:i/>
        <w:smallCaps/>
        <w:lang w:val="en-US"/>
      </w:rPr>
      <w:tab/>
      <w:t>On Screen pre-intermediate</w:t>
    </w:r>
    <w:r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F8" w:rsidRDefault="00E031F8">
      <w:r>
        <w:separator/>
      </w:r>
    </w:p>
  </w:footnote>
  <w:footnote w:type="continuationSeparator" w:id="0">
    <w:p w:rsidR="00E031F8" w:rsidRDefault="00E0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3F4"/>
    <w:multiLevelType w:val="multilevel"/>
    <w:tmpl w:val="AF6AF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DA255D"/>
    <w:multiLevelType w:val="multilevel"/>
    <w:tmpl w:val="228A7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560575"/>
    <w:multiLevelType w:val="multilevel"/>
    <w:tmpl w:val="0A7202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457EAA"/>
    <w:multiLevelType w:val="multilevel"/>
    <w:tmpl w:val="2DE89A3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C"/>
    <w:rsid w:val="000232B3"/>
    <w:rsid w:val="00071A00"/>
    <w:rsid w:val="0014065B"/>
    <w:rsid w:val="0015177D"/>
    <w:rsid w:val="00205076"/>
    <w:rsid w:val="00215C1C"/>
    <w:rsid w:val="00261B08"/>
    <w:rsid w:val="00263F5A"/>
    <w:rsid w:val="002B5882"/>
    <w:rsid w:val="00324AF4"/>
    <w:rsid w:val="00357D7B"/>
    <w:rsid w:val="00372BEA"/>
    <w:rsid w:val="003764DD"/>
    <w:rsid w:val="00446FE3"/>
    <w:rsid w:val="004A1523"/>
    <w:rsid w:val="004E3F33"/>
    <w:rsid w:val="004F5C1E"/>
    <w:rsid w:val="00501C1C"/>
    <w:rsid w:val="00504F4C"/>
    <w:rsid w:val="0054686C"/>
    <w:rsid w:val="00550D5E"/>
    <w:rsid w:val="005A0A05"/>
    <w:rsid w:val="005D329D"/>
    <w:rsid w:val="005E166D"/>
    <w:rsid w:val="006104C4"/>
    <w:rsid w:val="00613BCE"/>
    <w:rsid w:val="006223DD"/>
    <w:rsid w:val="00646F79"/>
    <w:rsid w:val="00682B24"/>
    <w:rsid w:val="006B3CCB"/>
    <w:rsid w:val="007059DA"/>
    <w:rsid w:val="007139FC"/>
    <w:rsid w:val="0074767B"/>
    <w:rsid w:val="00764DAA"/>
    <w:rsid w:val="00780B5A"/>
    <w:rsid w:val="007A603C"/>
    <w:rsid w:val="007C52AA"/>
    <w:rsid w:val="007D5054"/>
    <w:rsid w:val="00810681"/>
    <w:rsid w:val="00845A44"/>
    <w:rsid w:val="0085582E"/>
    <w:rsid w:val="00883EAD"/>
    <w:rsid w:val="0091245B"/>
    <w:rsid w:val="009434EA"/>
    <w:rsid w:val="009839A2"/>
    <w:rsid w:val="00991762"/>
    <w:rsid w:val="00A03E71"/>
    <w:rsid w:val="00A40842"/>
    <w:rsid w:val="00A56161"/>
    <w:rsid w:val="00A852A5"/>
    <w:rsid w:val="00A94DF9"/>
    <w:rsid w:val="00AC76BD"/>
    <w:rsid w:val="00B568B9"/>
    <w:rsid w:val="00B6453F"/>
    <w:rsid w:val="00B918BA"/>
    <w:rsid w:val="00BF5B36"/>
    <w:rsid w:val="00C10A3E"/>
    <w:rsid w:val="00C17E62"/>
    <w:rsid w:val="00C2424A"/>
    <w:rsid w:val="00C6265B"/>
    <w:rsid w:val="00C82F73"/>
    <w:rsid w:val="00CA7931"/>
    <w:rsid w:val="00CB16BD"/>
    <w:rsid w:val="00CC5612"/>
    <w:rsid w:val="00D135B0"/>
    <w:rsid w:val="00D3284D"/>
    <w:rsid w:val="00D32B47"/>
    <w:rsid w:val="00D51653"/>
    <w:rsid w:val="00DB5C6F"/>
    <w:rsid w:val="00E031F8"/>
    <w:rsid w:val="00E24CD6"/>
    <w:rsid w:val="00E4317C"/>
    <w:rsid w:val="00E70A8A"/>
    <w:rsid w:val="00F357D5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859"/>
  <w15:docId w15:val="{EDD9DE42-4690-4CC5-9165-642B0C47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1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4686C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4686C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54686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86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468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54686C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54686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qFormat/>
    <w:rsid w:val="005468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686C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86C"/>
    <w:rPr>
      <w:rFonts w:eastAsiaTheme="minorHAnsi" w:cstheme="minorBidi"/>
      <w:sz w:val="22"/>
      <w:szCs w:val="22"/>
      <w:lang w:eastAsia="en-US"/>
    </w:rPr>
  </w:style>
  <w:style w:type="character" w:customStyle="1" w:styleId="Zakotwiczenieprzypisukocowego">
    <w:name w:val="Zakotwiczenie przypisu końcowego"/>
    <w:rsid w:val="0054686C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4686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4686C"/>
    <w:rPr>
      <w:rFonts w:eastAsiaTheme="minorHAnsi" w:cstheme="minorBid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686C"/>
    <w:rPr>
      <w:rFonts w:ascii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686C"/>
    <w:rPr>
      <w:b/>
      <w:bCs/>
    </w:rPr>
  </w:style>
  <w:style w:type="character" w:customStyle="1" w:styleId="NagwekZnak1">
    <w:name w:val="Nagłówek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54686C"/>
    <w:rPr>
      <w:rFonts w:cs="Arial"/>
    </w:rPr>
  </w:style>
  <w:style w:type="paragraph" w:styleId="Legenda">
    <w:name w:val="caption"/>
    <w:basedOn w:val="Normalny"/>
    <w:qFormat/>
    <w:rsid w:val="005468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4686C"/>
    <w:pPr>
      <w:suppressLineNumbers/>
    </w:pPr>
    <w:rPr>
      <w:rFonts w:cs="Arial"/>
    </w:rPr>
  </w:style>
  <w:style w:type="character" w:customStyle="1" w:styleId="StopkaZnak1">
    <w:name w:val="Stopka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54686C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686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54686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07A6-C09F-41DB-BC8D-9B6AE2C4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19099</Words>
  <Characters>114599</Characters>
  <Application>Microsoft Office Word</Application>
  <DocSecurity>0</DocSecurity>
  <Lines>954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2</cp:revision>
  <dcterms:created xsi:type="dcterms:W3CDTF">2019-09-19T11:23:00Z</dcterms:created>
  <dcterms:modified xsi:type="dcterms:W3CDTF">2019-09-19T11:23:00Z</dcterms:modified>
</cp:coreProperties>
</file>